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45" w:rsidRPr="00C66152" w:rsidRDefault="001E58E9" w:rsidP="00913F23">
      <w:pPr>
        <w:pStyle w:val="a5"/>
        <w:outlineLvl w:val="0"/>
      </w:pPr>
      <w:r w:rsidRPr="00C66152">
        <w:t xml:space="preserve">СОБРАНИЕ </w:t>
      </w:r>
      <w:r w:rsidR="003B2145" w:rsidRPr="00C66152">
        <w:t>ДЕПУТАТОВ</w:t>
      </w:r>
      <w:r w:rsidRPr="00C66152">
        <w:t xml:space="preserve"> </w:t>
      </w:r>
      <w:r w:rsidR="00321283" w:rsidRPr="00C66152">
        <w:t>НЕНЕЦКОГО АВТОНОМНОГО</w:t>
      </w:r>
      <w:r w:rsidR="00913F23" w:rsidRPr="00C66152">
        <w:t xml:space="preserve"> </w:t>
      </w:r>
      <w:r w:rsidR="00321283" w:rsidRPr="00C66152">
        <w:t>ОКРУГА</w:t>
      </w:r>
    </w:p>
    <w:p w:rsidR="003B2145" w:rsidRPr="00C66152" w:rsidRDefault="003B2145" w:rsidP="003B2145">
      <w:pPr>
        <w:jc w:val="center"/>
        <w:rPr>
          <w:b/>
          <w:bCs/>
        </w:rPr>
      </w:pPr>
    </w:p>
    <w:p w:rsidR="003B2145" w:rsidRPr="00C66152" w:rsidRDefault="003B2145" w:rsidP="00517B81">
      <w:pPr>
        <w:pStyle w:val="a7"/>
        <w:outlineLvl w:val="0"/>
        <w:rPr>
          <w:sz w:val="28"/>
          <w:szCs w:val="28"/>
        </w:rPr>
      </w:pPr>
      <w:r w:rsidRPr="00C66152">
        <w:rPr>
          <w:sz w:val="28"/>
          <w:szCs w:val="28"/>
        </w:rPr>
        <w:t>Постоянная комиссия</w:t>
      </w:r>
    </w:p>
    <w:p w:rsidR="003B2145" w:rsidRPr="00C66152" w:rsidRDefault="003B2145" w:rsidP="00517B81">
      <w:pPr>
        <w:pStyle w:val="a7"/>
        <w:outlineLvl w:val="0"/>
        <w:rPr>
          <w:sz w:val="28"/>
          <w:szCs w:val="28"/>
        </w:rPr>
      </w:pPr>
      <w:r w:rsidRPr="00C66152">
        <w:rPr>
          <w:sz w:val="28"/>
          <w:szCs w:val="28"/>
        </w:rPr>
        <w:t xml:space="preserve">по </w:t>
      </w:r>
      <w:r w:rsidR="00B34DB4" w:rsidRPr="00C66152">
        <w:rPr>
          <w:sz w:val="28"/>
          <w:szCs w:val="28"/>
        </w:rPr>
        <w:t>социальной политике</w:t>
      </w:r>
    </w:p>
    <w:p w:rsidR="003B2145" w:rsidRPr="00C66152" w:rsidRDefault="003B2145" w:rsidP="003B2145">
      <w:pPr>
        <w:jc w:val="center"/>
        <w:rPr>
          <w:b/>
          <w:bCs/>
        </w:rPr>
      </w:pPr>
    </w:p>
    <w:p w:rsidR="00C97C1E" w:rsidRPr="00C66152" w:rsidRDefault="00C97C1E" w:rsidP="003B2145">
      <w:pPr>
        <w:jc w:val="center"/>
        <w:rPr>
          <w:b/>
          <w:bCs/>
        </w:rPr>
      </w:pPr>
    </w:p>
    <w:p w:rsidR="003B2145" w:rsidRPr="00C66152" w:rsidRDefault="003B2145" w:rsidP="00B00FE6">
      <w:pPr>
        <w:tabs>
          <w:tab w:val="center" w:pos="4536"/>
          <w:tab w:val="left" w:pos="5970"/>
        </w:tabs>
        <w:jc w:val="center"/>
        <w:outlineLvl w:val="0"/>
        <w:rPr>
          <w:b/>
          <w:bCs/>
        </w:rPr>
      </w:pPr>
      <w:r w:rsidRPr="00C66152">
        <w:rPr>
          <w:b/>
          <w:bCs/>
        </w:rPr>
        <w:t>ПРОТОКОЛ №</w:t>
      </w:r>
      <w:r w:rsidR="00D25F1C" w:rsidRPr="00C66152">
        <w:rPr>
          <w:b/>
          <w:bCs/>
        </w:rPr>
        <w:t xml:space="preserve"> </w:t>
      </w:r>
      <w:r w:rsidR="00C8424A">
        <w:rPr>
          <w:b/>
          <w:bCs/>
        </w:rPr>
        <w:t>1</w:t>
      </w:r>
    </w:p>
    <w:p w:rsidR="00F807A9" w:rsidRPr="00C66152" w:rsidRDefault="00F807A9" w:rsidP="00B00FE6">
      <w:pPr>
        <w:tabs>
          <w:tab w:val="center" w:pos="4536"/>
          <w:tab w:val="left" w:pos="5970"/>
        </w:tabs>
        <w:jc w:val="center"/>
        <w:outlineLvl w:val="0"/>
        <w:rPr>
          <w:b/>
          <w:bCs/>
        </w:rPr>
      </w:pPr>
    </w:p>
    <w:tbl>
      <w:tblPr>
        <w:tblW w:w="9131" w:type="dxa"/>
        <w:jc w:val="center"/>
        <w:tblLayout w:type="fixed"/>
        <w:tblLook w:val="0000"/>
      </w:tblPr>
      <w:tblGrid>
        <w:gridCol w:w="4261"/>
        <w:gridCol w:w="4870"/>
      </w:tblGrid>
      <w:tr w:rsidR="003B2145" w:rsidRPr="00C66152" w:rsidTr="0005017A">
        <w:tblPrEx>
          <w:tblCellMar>
            <w:top w:w="0" w:type="dxa"/>
            <w:bottom w:w="0" w:type="dxa"/>
          </w:tblCellMar>
        </w:tblPrEx>
        <w:trPr>
          <w:jc w:val="center"/>
        </w:trPr>
        <w:tc>
          <w:tcPr>
            <w:tcW w:w="4261" w:type="dxa"/>
          </w:tcPr>
          <w:p w:rsidR="00A91DF9" w:rsidRPr="00C66152" w:rsidRDefault="00A91DF9" w:rsidP="003B2145"/>
          <w:p w:rsidR="003B2145" w:rsidRPr="00C66152" w:rsidRDefault="00CB3FE9" w:rsidP="0005017A">
            <w:pPr>
              <w:ind w:left="-79"/>
            </w:pPr>
            <w:r w:rsidRPr="00C66152">
              <w:t>г. Нарьян-Мар</w:t>
            </w:r>
          </w:p>
        </w:tc>
        <w:tc>
          <w:tcPr>
            <w:tcW w:w="4870" w:type="dxa"/>
          </w:tcPr>
          <w:p w:rsidR="00A91DF9" w:rsidRPr="00C66152" w:rsidRDefault="00A91DF9" w:rsidP="00590DDC">
            <w:pPr>
              <w:ind w:right="-101"/>
              <w:jc w:val="right"/>
            </w:pPr>
          </w:p>
          <w:p w:rsidR="003B2145" w:rsidRPr="00C66152" w:rsidRDefault="0061339A" w:rsidP="00C8424A">
            <w:pPr>
              <w:ind w:left="305" w:right="-101" w:firstLine="305"/>
              <w:jc w:val="right"/>
            </w:pPr>
            <w:r w:rsidRPr="00C66152">
              <w:t xml:space="preserve"> </w:t>
            </w:r>
            <w:r w:rsidR="00BD09C3" w:rsidRPr="00C66152">
              <w:t xml:space="preserve">    </w:t>
            </w:r>
            <w:r w:rsidRPr="00C66152">
              <w:t xml:space="preserve">   </w:t>
            </w:r>
            <w:r w:rsidR="00BD09C3" w:rsidRPr="00C66152">
              <w:t xml:space="preserve">  </w:t>
            </w:r>
            <w:r w:rsidR="0098541C" w:rsidRPr="00C66152">
              <w:t xml:space="preserve">   </w:t>
            </w:r>
            <w:r w:rsidR="004F1B8A">
              <w:t>26 январ</w:t>
            </w:r>
            <w:r w:rsidR="00172A2F">
              <w:t>я</w:t>
            </w:r>
            <w:r w:rsidR="007C563B" w:rsidRPr="00C66152">
              <w:t xml:space="preserve"> </w:t>
            </w:r>
            <w:r w:rsidR="00BA07E1" w:rsidRPr="00C66152">
              <w:t>20</w:t>
            </w:r>
            <w:r w:rsidR="004F1B8A">
              <w:t>21</w:t>
            </w:r>
            <w:r w:rsidR="003B2145" w:rsidRPr="00C66152">
              <w:t xml:space="preserve"> года</w:t>
            </w:r>
          </w:p>
        </w:tc>
      </w:tr>
    </w:tbl>
    <w:p w:rsidR="004D4EBD" w:rsidRPr="00C66152" w:rsidRDefault="004D4EBD" w:rsidP="00517B81">
      <w:pPr>
        <w:jc w:val="right"/>
        <w:outlineLvl w:val="0"/>
      </w:pPr>
    </w:p>
    <w:p w:rsidR="003B2145" w:rsidRPr="00C66152" w:rsidRDefault="00913F23" w:rsidP="0005017A">
      <w:pPr>
        <w:ind w:right="1"/>
        <w:jc w:val="right"/>
        <w:outlineLvl w:val="0"/>
      </w:pPr>
      <w:r w:rsidRPr="00C66152">
        <w:t xml:space="preserve">   </w:t>
      </w:r>
      <w:r w:rsidR="003B2145" w:rsidRPr="00C66152">
        <w:t>Начало:</w:t>
      </w:r>
      <w:r w:rsidR="00A971DE" w:rsidRPr="00C66152">
        <w:t xml:space="preserve"> </w:t>
      </w:r>
      <w:r w:rsidR="00670A0F" w:rsidRPr="00C66152">
        <w:t>1</w:t>
      </w:r>
      <w:r w:rsidR="00C8424A">
        <w:t>0</w:t>
      </w:r>
      <w:r w:rsidR="005214FC" w:rsidRPr="00C66152">
        <w:t>.00</w:t>
      </w:r>
      <w:r w:rsidR="0048117E" w:rsidRPr="00C66152">
        <w:t xml:space="preserve"> </w:t>
      </w:r>
      <w:r w:rsidR="003B2145" w:rsidRPr="00C66152">
        <w:t>часов</w:t>
      </w:r>
    </w:p>
    <w:p w:rsidR="003B2145" w:rsidRPr="00C66152" w:rsidRDefault="009B5DF6" w:rsidP="003B2145">
      <w:pPr>
        <w:jc w:val="right"/>
      </w:pPr>
      <w:r w:rsidRPr="00C66152">
        <w:t xml:space="preserve">   </w:t>
      </w:r>
      <w:r w:rsidR="00913F23" w:rsidRPr="00C66152">
        <w:t xml:space="preserve">  </w:t>
      </w:r>
      <w:r w:rsidR="003B2145" w:rsidRPr="00C66152">
        <w:t xml:space="preserve">окончание: </w:t>
      </w:r>
      <w:r w:rsidR="00917F9A" w:rsidRPr="00066A0E">
        <w:t>1</w:t>
      </w:r>
      <w:r w:rsidR="004F1B8A">
        <w:t>1.25</w:t>
      </w:r>
      <w:r w:rsidR="00767952" w:rsidRPr="00C66152">
        <w:t xml:space="preserve"> </w:t>
      </w:r>
      <w:r w:rsidR="002A767C" w:rsidRPr="00C66152">
        <w:t>часов</w:t>
      </w:r>
    </w:p>
    <w:p w:rsidR="00C97C1E" w:rsidRPr="00C66152" w:rsidRDefault="00C97C1E" w:rsidP="003B2145">
      <w:pPr>
        <w:jc w:val="right"/>
        <w:rPr>
          <w:b/>
          <w:i/>
          <w:u w:val="single"/>
        </w:rPr>
      </w:pPr>
    </w:p>
    <w:p w:rsidR="003B2145" w:rsidRPr="007B4782" w:rsidRDefault="003B2145" w:rsidP="00B72E8B">
      <w:pPr>
        <w:ind w:firstLine="708"/>
        <w:jc w:val="both"/>
        <w:outlineLvl w:val="0"/>
        <w:rPr>
          <w:b/>
          <w:bCs/>
        </w:rPr>
      </w:pPr>
      <w:r w:rsidRPr="007B4782">
        <w:rPr>
          <w:b/>
          <w:bCs/>
        </w:rPr>
        <w:t>На заседании присутствовали депутаты:</w:t>
      </w:r>
    </w:p>
    <w:p w:rsidR="00293F67" w:rsidRPr="007B4782" w:rsidRDefault="005B674B" w:rsidP="00293F67">
      <w:pPr>
        <w:numPr>
          <w:ilvl w:val="0"/>
          <w:numId w:val="1"/>
        </w:numPr>
        <w:jc w:val="both"/>
        <w:outlineLvl w:val="0"/>
        <w:rPr>
          <w:bCs/>
        </w:rPr>
      </w:pPr>
      <w:r w:rsidRPr="007B4782">
        <w:rPr>
          <w:bCs/>
        </w:rPr>
        <w:t>Булатова А.А.</w:t>
      </w:r>
      <w:r w:rsidR="00293F67" w:rsidRPr="007B4782">
        <w:rPr>
          <w:bCs/>
        </w:rPr>
        <w:t xml:space="preserve"> – председатель комиссии</w:t>
      </w:r>
    </w:p>
    <w:p w:rsidR="00066A0E" w:rsidRPr="007B4782" w:rsidRDefault="00AF465B" w:rsidP="00066A0E">
      <w:pPr>
        <w:numPr>
          <w:ilvl w:val="0"/>
          <w:numId w:val="1"/>
        </w:numPr>
        <w:jc w:val="both"/>
        <w:outlineLvl w:val="0"/>
        <w:rPr>
          <w:bCs/>
        </w:rPr>
      </w:pPr>
      <w:r w:rsidRPr="007B4782">
        <w:rPr>
          <w:bCs/>
        </w:rPr>
        <w:t>Кардакова Н.А.</w:t>
      </w:r>
      <w:r w:rsidR="00BA07E1" w:rsidRPr="007B4782">
        <w:rPr>
          <w:bCs/>
        </w:rPr>
        <w:t xml:space="preserve"> – член комиссии</w:t>
      </w:r>
      <w:r w:rsidR="00066A0E" w:rsidRPr="007B4782">
        <w:rPr>
          <w:bCs/>
        </w:rPr>
        <w:t xml:space="preserve"> </w:t>
      </w:r>
    </w:p>
    <w:p w:rsidR="00C353FA" w:rsidRDefault="00C353FA" w:rsidP="00C353FA">
      <w:pPr>
        <w:numPr>
          <w:ilvl w:val="0"/>
          <w:numId w:val="1"/>
        </w:numPr>
        <w:jc w:val="both"/>
        <w:outlineLvl w:val="0"/>
        <w:rPr>
          <w:bCs/>
        </w:rPr>
      </w:pPr>
      <w:r w:rsidRPr="007B4782">
        <w:rPr>
          <w:bCs/>
        </w:rPr>
        <w:t xml:space="preserve">Миловский Н.Л. – член комиссии </w:t>
      </w:r>
    </w:p>
    <w:p w:rsidR="004F1B8A" w:rsidRDefault="004F1B8A" w:rsidP="00C353FA">
      <w:pPr>
        <w:numPr>
          <w:ilvl w:val="0"/>
          <w:numId w:val="1"/>
        </w:numPr>
        <w:jc w:val="both"/>
        <w:outlineLvl w:val="0"/>
        <w:rPr>
          <w:bCs/>
        </w:rPr>
      </w:pPr>
      <w:r>
        <w:rPr>
          <w:bCs/>
        </w:rPr>
        <w:t>Райн М.В. – член комиссии</w:t>
      </w:r>
    </w:p>
    <w:p w:rsidR="004F1B8A" w:rsidRDefault="004F1B8A" w:rsidP="004F1B8A">
      <w:pPr>
        <w:numPr>
          <w:ilvl w:val="0"/>
          <w:numId w:val="1"/>
        </w:numPr>
        <w:jc w:val="both"/>
        <w:outlineLvl w:val="0"/>
        <w:rPr>
          <w:bCs/>
        </w:rPr>
      </w:pPr>
      <w:r>
        <w:rPr>
          <w:bCs/>
        </w:rPr>
        <w:t>Смыченков А.В. – член комиссии</w:t>
      </w:r>
    </w:p>
    <w:p w:rsidR="00AF465B" w:rsidRPr="007B4782" w:rsidRDefault="00AF465B" w:rsidP="00AF465B">
      <w:pPr>
        <w:numPr>
          <w:ilvl w:val="0"/>
          <w:numId w:val="1"/>
        </w:numPr>
        <w:jc w:val="both"/>
        <w:outlineLvl w:val="0"/>
        <w:rPr>
          <w:bCs/>
        </w:rPr>
      </w:pPr>
      <w:r w:rsidRPr="007B4782">
        <w:rPr>
          <w:bCs/>
        </w:rPr>
        <w:t>Чурсанов А.П. – член комиссии</w:t>
      </w:r>
    </w:p>
    <w:p w:rsidR="00917F9A" w:rsidRDefault="00A67C24" w:rsidP="00917F9A">
      <w:pPr>
        <w:numPr>
          <w:ilvl w:val="0"/>
          <w:numId w:val="1"/>
        </w:numPr>
        <w:jc w:val="both"/>
        <w:outlineLvl w:val="0"/>
        <w:rPr>
          <w:bCs/>
        </w:rPr>
      </w:pPr>
      <w:r w:rsidRPr="007B4782">
        <w:rPr>
          <w:bCs/>
        </w:rPr>
        <w:t>Чупров М.М. – член комиссии</w:t>
      </w:r>
      <w:r w:rsidR="00917F9A" w:rsidRPr="007B4782">
        <w:rPr>
          <w:bCs/>
        </w:rPr>
        <w:t xml:space="preserve"> </w:t>
      </w:r>
    </w:p>
    <w:p w:rsidR="004F1B8A" w:rsidRPr="007B4782" w:rsidRDefault="004F1B8A" w:rsidP="00917F9A">
      <w:pPr>
        <w:numPr>
          <w:ilvl w:val="0"/>
          <w:numId w:val="1"/>
        </w:numPr>
        <w:jc w:val="both"/>
        <w:outlineLvl w:val="0"/>
        <w:rPr>
          <w:bCs/>
        </w:rPr>
      </w:pPr>
      <w:r>
        <w:rPr>
          <w:bCs/>
        </w:rPr>
        <w:t>Арбузов М.Н.</w:t>
      </w:r>
    </w:p>
    <w:p w:rsidR="009643F9" w:rsidRPr="007B4782" w:rsidRDefault="00AF465B" w:rsidP="00917F9A">
      <w:pPr>
        <w:numPr>
          <w:ilvl w:val="0"/>
          <w:numId w:val="1"/>
        </w:numPr>
        <w:jc w:val="both"/>
        <w:outlineLvl w:val="0"/>
        <w:rPr>
          <w:bCs/>
        </w:rPr>
      </w:pPr>
      <w:r w:rsidRPr="007B4782">
        <w:rPr>
          <w:bCs/>
        </w:rPr>
        <w:t>Федорова Т.В.</w:t>
      </w:r>
    </w:p>
    <w:p w:rsidR="00CE1248" w:rsidRPr="007B4782" w:rsidRDefault="00CE1248" w:rsidP="00E56F45">
      <w:pPr>
        <w:ind w:left="1072"/>
        <w:jc w:val="both"/>
        <w:outlineLvl w:val="0"/>
        <w:rPr>
          <w:bCs/>
        </w:rPr>
      </w:pPr>
    </w:p>
    <w:p w:rsidR="00E024B5" w:rsidRPr="00685884" w:rsidRDefault="00E024B5" w:rsidP="00E56F45">
      <w:pPr>
        <w:pStyle w:val="Style7"/>
        <w:widowControl/>
        <w:ind w:firstLine="709"/>
        <w:jc w:val="left"/>
        <w:outlineLvl w:val="0"/>
        <w:rPr>
          <w:rStyle w:val="FontStyle28"/>
          <w:sz w:val="24"/>
          <w:szCs w:val="24"/>
        </w:rPr>
      </w:pPr>
      <w:r w:rsidRPr="00685884">
        <w:rPr>
          <w:rStyle w:val="FontStyle28"/>
          <w:sz w:val="24"/>
          <w:szCs w:val="24"/>
        </w:rPr>
        <w:t>Также присутствовали:</w:t>
      </w:r>
    </w:p>
    <w:p w:rsidR="00732617" w:rsidRPr="00AE76F9" w:rsidRDefault="00732617" w:rsidP="00732617">
      <w:pPr>
        <w:pStyle w:val="Style20"/>
        <w:widowControl/>
        <w:numPr>
          <w:ilvl w:val="0"/>
          <w:numId w:val="10"/>
        </w:numPr>
        <w:spacing w:line="240" w:lineRule="auto"/>
      </w:pPr>
      <w:r>
        <w:rPr>
          <w:bCs/>
        </w:rPr>
        <w:t>Жданова Е.В. – представитель губернатора НАО в Собрании депутатов НАО</w:t>
      </w:r>
    </w:p>
    <w:p w:rsidR="00732617" w:rsidRPr="00045A6F" w:rsidRDefault="00732617" w:rsidP="00732617">
      <w:pPr>
        <w:pStyle w:val="Style20"/>
        <w:widowControl/>
        <w:numPr>
          <w:ilvl w:val="0"/>
          <w:numId w:val="10"/>
        </w:numPr>
        <w:spacing w:line="240" w:lineRule="auto"/>
      </w:pPr>
      <w:r>
        <w:t>Сопочкина Е.Г</w:t>
      </w:r>
      <w:r w:rsidRPr="00C72E83">
        <w:t>.</w:t>
      </w:r>
      <w:r w:rsidRPr="00C72E83">
        <w:rPr>
          <w:bCs/>
        </w:rPr>
        <w:t xml:space="preserve"> – </w:t>
      </w:r>
      <w:r>
        <w:rPr>
          <w:bCs/>
        </w:rPr>
        <w:t>председатель</w:t>
      </w:r>
      <w:r w:rsidRPr="00C72E83">
        <w:rPr>
          <w:bCs/>
        </w:rPr>
        <w:t xml:space="preserve"> Счётной палаты НАО</w:t>
      </w:r>
    </w:p>
    <w:p w:rsidR="005275B9" w:rsidRDefault="004F1B8A" w:rsidP="00732617">
      <w:pPr>
        <w:pStyle w:val="a9"/>
        <w:numPr>
          <w:ilvl w:val="0"/>
          <w:numId w:val="10"/>
        </w:numPr>
        <w:spacing w:after="0"/>
        <w:jc w:val="both"/>
        <w:rPr>
          <w:bCs/>
        </w:rPr>
      </w:pPr>
      <w:r>
        <w:rPr>
          <w:bCs/>
        </w:rPr>
        <w:t>Левина Е.С.</w:t>
      </w:r>
      <w:r w:rsidR="00732617" w:rsidRPr="00244545">
        <w:rPr>
          <w:bCs/>
        </w:rPr>
        <w:t xml:space="preserve"> –</w:t>
      </w:r>
      <w:r w:rsidR="00732617">
        <w:rPr>
          <w:bCs/>
        </w:rPr>
        <w:t xml:space="preserve"> </w:t>
      </w:r>
      <w:r>
        <w:rPr>
          <w:bCs/>
        </w:rPr>
        <w:t>и.о. руководителя</w:t>
      </w:r>
      <w:r w:rsidR="00732617" w:rsidRPr="00244545">
        <w:rPr>
          <w:bCs/>
        </w:rPr>
        <w:t xml:space="preserve"> Департамента здравоохранения, труда и социальной защиты населения НАО</w:t>
      </w:r>
    </w:p>
    <w:p w:rsidR="00634823" w:rsidRPr="00BF7AD5" w:rsidRDefault="00634823" w:rsidP="00634823">
      <w:pPr>
        <w:pStyle w:val="4"/>
        <w:numPr>
          <w:ilvl w:val="0"/>
          <w:numId w:val="10"/>
        </w:numPr>
        <w:spacing w:before="0" w:after="0"/>
        <w:jc w:val="both"/>
        <w:rPr>
          <w:rFonts w:ascii="Times New Roman" w:hAnsi="Times New Roman"/>
          <w:b w:val="0"/>
          <w:sz w:val="24"/>
          <w:szCs w:val="24"/>
        </w:rPr>
      </w:pPr>
      <w:r w:rsidRPr="00BF7AD5">
        <w:rPr>
          <w:rFonts w:ascii="Times New Roman" w:hAnsi="Times New Roman"/>
          <w:b w:val="0"/>
          <w:sz w:val="24"/>
          <w:szCs w:val="24"/>
        </w:rPr>
        <w:t>Карпушева Е.Ю. – старший помощник прокурора НАО</w:t>
      </w:r>
    </w:p>
    <w:p w:rsidR="00634823" w:rsidRPr="00BF7AD5" w:rsidRDefault="00634823" w:rsidP="00634823">
      <w:pPr>
        <w:pStyle w:val="4"/>
        <w:numPr>
          <w:ilvl w:val="0"/>
          <w:numId w:val="10"/>
        </w:numPr>
        <w:spacing w:before="0" w:after="0"/>
        <w:jc w:val="both"/>
        <w:rPr>
          <w:rFonts w:ascii="Times New Roman" w:hAnsi="Times New Roman"/>
          <w:b w:val="0"/>
          <w:sz w:val="24"/>
          <w:szCs w:val="24"/>
        </w:rPr>
      </w:pPr>
      <w:r w:rsidRPr="00BF7AD5">
        <w:rPr>
          <w:rFonts w:ascii="Times New Roman" w:hAnsi="Times New Roman"/>
          <w:b w:val="0"/>
          <w:sz w:val="24"/>
          <w:szCs w:val="24"/>
        </w:rPr>
        <w:t>Козьякова В.В. – помощник председателя Собрания депутатов НАО</w:t>
      </w:r>
    </w:p>
    <w:p w:rsidR="00634823" w:rsidRPr="00634823" w:rsidRDefault="00634823" w:rsidP="00634823">
      <w:pPr>
        <w:pStyle w:val="4"/>
        <w:numPr>
          <w:ilvl w:val="0"/>
          <w:numId w:val="10"/>
        </w:numPr>
        <w:spacing w:before="0" w:after="0"/>
        <w:jc w:val="both"/>
        <w:rPr>
          <w:b w:val="0"/>
        </w:rPr>
      </w:pPr>
      <w:r w:rsidRPr="00634823">
        <w:rPr>
          <w:rFonts w:ascii="Times New Roman" w:hAnsi="Times New Roman"/>
          <w:b w:val="0"/>
          <w:sz w:val="24"/>
          <w:szCs w:val="24"/>
        </w:rPr>
        <w:t>Шахова Л.А. – заместитель начальника экспертно-правового управления аппарата Собрания депутатов НАО</w:t>
      </w:r>
    </w:p>
    <w:p w:rsidR="00732617" w:rsidRDefault="00732617" w:rsidP="00732617">
      <w:pPr>
        <w:numPr>
          <w:ilvl w:val="0"/>
          <w:numId w:val="10"/>
        </w:numPr>
        <w:jc w:val="both"/>
      </w:pPr>
      <w:r>
        <w:t>Петрова З.В.</w:t>
      </w:r>
      <w:r w:rsidRPr="00C72E83">
        <w:rPr>
          <w:bCs/>
        </w:rPr>
        <w:t xml:space="preserve"> – </w:t>
      </w:r>
      <w:r>
        <w:rPr>
          <w:bCs/>
        </w:rPr>
        <w:t>главный</w:t>
      </w:r>
      <w:r w:rsidRPr="00C72E83">
        <w:rPr>
          <w:bCs/>
        </w:rPr>
        <w:t xml:space="preserve"> консультант </w:t>
      </w:r>
      <w:proofErr w:type="gramStart"/>
      <w:r w:rsidRPr="00C72E83">
        <w:rPr>
          <w:bCs/>
        </w:rPr>
        <w:t>управления организационного обеспечения работы Собрания депутатов</w:t>
      </w:r>
      <w:proofErr w:type="gramEnd"/>
      <w:r w:rsidRPr="00C72E83">
        <w:rPr>
          <w:bCs/>
        </w:rPr>
        <w:t xml:space="preserve"> НАО</w:t>
      </w:r>
    </w:p>
    <w:p w:rsidR="00685884" w:rsidRDefault="00732617" w:rsidP="00685884">
      <w:pPr>
        <w:numPr>
          <w:ilvl w:val="0"/>
          <w:numId w:val="10"/>
        </w:numPr>
        <w:jc w:val="both"/>
      </w:pPr>
      <w:r w:rsidRPr="00C72E83">
        <w:t xml:space="preserve">Полухина Ж.Ю. – </w:t>
      </w:r>
      <w:r w:rsidRPr="00E54BF2">
        <w:t xml:space="preserve">главный консультант </w:t>
      </w:r>
      <w:r w:rsidRPr="00A51BCB">
        <w:rPr>
          <w:bCs/>
        </w:rPr>
        <w:t>управления по информации и общественным связям Собрания депутатов НАО</w:t>
      </w:r>
    </w:p>
    <w:p w:rsidR="00C33E93" w:rsidRPr="00BF7AD5" w:rsidRDefault="00C33E93" w:rsidP="00C33E93">
      <w:pPr>
        <w:numPr>
          <w:ilvl w:val="0"/>
          <w:numId w:val="10"/>
        </w:numPr>
        <w:jc w:val="both"/>
      </w:pPr>
      <w:r w:rsidRPr="00BF7AD5">
        <w:t>Горбонос Ю.Ю.</w:t>
      </w:r>
      <w:r w:rsidRPr="00BF7AD5">
        <w:tab/>
        <w:t>– обозреватель редакции газеты «Няръяна Вындер» («Красный тундровик») ГБУ НАО «Издательский дом НАО»</w:t>
      </w:r>
    </w:p>
    <w:p w:rsidR="00B72372" w:rsidRPr="00BC3645" w:rsidRDefault="00B72372" w:rsidP="00B72372">
      <w:pPr>
        <w:numPr>
          <w:ilvl w:val="0"/>
          <w:numId w:val="10"/>
        </w:numPr>
        <w:ind w:right="1"/>
        <w:jc w:val="both"/>
        <w:rPr>
          <w:rStyle w:val="FontStyle27"/>
          <w:sz w:val="24"/>
          <w:szCs w:val="24"/>
        </w:rPr>
      </w:pPr>
      <w:r w:rsidRPr="00BC3645">
        <w:rPr>
          <w:rStyle w:val="FontStyle27"/>
          <w:sz w:val="24"/>
          <w:szCs w:val="24"/>
        </w:rPr>
        <w:t>Лукевич Д.П. – оператор ГБУ НАО «Ненецкая ТРК»</w:t>
      </w:r>
    </w:p>
    <w:p w:rsidR="00E55262" w:rsidRPr="00796041" w:rsidRDefault="00E55262" w:rsidP="0013771E">
      <w:pPr>
        <w:pStyle w:val="a9"/>
        <w:spacing w:before="240" w:after="0"/>
        <w:ind w:firstLine="709"/>
        <w:jc w:val="both"/>
      </w:pPr>
      <w:r w:rsidRPr="00796041">
        <w:t>Председательствует на заседании Булатова А.А. – председатель постоянной комиссии Собрания депутатов округа по социальной политике.</w:t>
      </w:r>
    </w:p>
    <w:p w:rsidR="00E55262" w:rsidRPr="00796041" w:rsidRDefault="00E55262" w:rsidP="00E55262">
      <w:pPr>
        <w:pStyle w:val="2"/>
        <w:ind w:firstLine="709"/>
        <w:jc w:val="both"/>
        <w:rPr>
          <w:b w:val="0"/>
          <w:sz w:val="24"/>
          <w:szCs w:val="24"/>
        </w:rPr>
      </w:pPr>
      <w:r w:rsidRPr="00796041">
        <w:rPr>
          <w:b w:val="0"/>
          <w:sz w:val="24"/>
          <w:szCs w:val="24"/>
        </w:rPr>
        <w:t>Председатель открыла заседание и предложила принять проект повестки дня заседания комиссии за основу.</w:t>
      </w:r>
    </w:p>
    <w:p w:rsidR="00595F95" w:rsidRPr="00796041" w:rsidRDefault="00595F95" w:rsidP="00595F95">
      <w:pPr>
        <w:pStyle w:val="a9"/>
        <w:spacing w:after="0"/>
        <w:ind w:firstLine="709"/>
      </w:pPr>
    </w:p>
    <w:p w:rsidR="00595F95" w:rsidRPr="00796041" w:rsidRDefault="00595F95" w:rsidP="009530B8">
      <w:pPr>
        <w:pStyle w:val="a9"/>
        <w:spacing w:after="0"/>
        <w:ind w:firstLine="709"/>
      </w:pPr>
      <w:r w:rsidRPr="00796041">
        <w:rPr>
          <w:b/>
        </w:rPr>
        <w:t>Результаты голосования:</w:t>
      </w:r>
      <w:r w:rsidR="00F500FC" w:rsidRPr="00796041">
        <w:t xml:space="preserve"> </w:t>
      </w:r>
      <w:r w:rsidRPr="00796041">
        <w:t>«за» – единогласно.</w:t>
      </w:r>
    </w:p>
    <w:p w:rsidR="00E3404E" w:rsidRPr="00796041" w:rsidRDefault="00E3404E" w:rsidP="00590F1A">
      <w:pPr>
        <w:pStyle w:val="a9"/>
        <w:spacing w:after="0"/>
        <w:ind w:firstLine="709"/>
        <w:jc w:val="both"/>
        <w:rPr>
          <w:bCs/>
        </w:rPr>
      </w:pPr>
    </w:p>
    <w:p w:rsidR="00BD09C3" w:rsidRDefault="00765A07" w:rsidP="00A40FF6">
      <w:pPr>
        <w:pStyle w:val="a9"/>
        <w:spacing w:after="0"/>
        <w:ind w:firstLine="709"/>
        <w:jc w:val="both"/>
        <w:rPr>
          <w:bCs/>
        </w:rPr>
      </w:pPr>
      <w:r w:rsidRPr="00796041">
        <w:rPr>
          <w:bCs/>
        </w:rPr>
        <w:t>Пред</w:t>
      </w:r>
      <w:r w:rsidR="00772653" w:rsidRPr="00796041">
        <w:rPr>
          <w:bCs/>
        </w:rPr>
        <w:t>седатель</w:t>
      </w:r>
      <w:r w:rsidR="00BD09C3" w:rsidRPr="00796041">
        <w:rPr>
          <w:bCs/>
        </w:rPr>
        <w:t xml:space="preserve"> предложил</w:t>
      </w:r>
      <w:r w:rsidR="00293F67" w:rsidRPr="00796041">
        <w:rPr>
          <w:bCs/>
        </w:rPr>
        <w:t>а</w:t>
      </w:r>
      <w:r w:rsidR="00BD09C3" w:rsidRPr="00796041">
        <w:rPr>
          <w:bCs/>
        </w:rPr>
        <w:t xml:space="preserve"> обсудить проект повестки дня.</w:t>
      </w:r>
    </w:p>
    <w:p w:rsidR="00777ACA" w:rsidRPr="00796041" w:rsidRDefault="00777ACA" w:rsidP="00A40FF6">
      <w:pPr>
        <w:pStyle w:val="a9"/>
        <w:spacing w:after="0"/>
        <w:ind w:firstLine="709"/>
        <w:jc w:val="both"/>
        <w:rPr>
          <w:bCs/>
        </w:rPr>
      </w:pPr>
      <w:r>
        <w:rPr>
          <w:bCs/>
        </w:rPr>
        <w:t>Предложений не поступило.</w:t>
      </w:r>
    </w:p>
    <w:p w:rsidR="002F739D" w:rsidRPr="00796041" w:rsidRDefault="002F739D" w:rsidP="00705F33">
      <w:pPr>
        <w:pStyle w:val="a9"/>
        <w:tabs>
          <w:tab w:val="num" w:pos="644"/>
        </w:tabs>
        <w:spacing w:after="0"/>
        <w:ind w:firstLine="709"/>
        <w:jc w:val="both"/>
        <w:rPr>
          <w:color w:val="FF0000"/>
        </w:rPr>
      </w:pPr>
    </w:p>
    <w:p w:rsidR="00F800C8" w:rsidRPr="00796041" w:rsidRDefault="00F800C8" w:rsidP="00F735EC">
      <w:pPr>
        <w:ind w:firstLine="709"/>
        <w:jc w:val="both"/>
        <w:rPr>
          <w:b/>
        </w:rPr>
      </w:pPr>
      <w:r w:rsidRPr="00796041">
        <w:rPr>
          <w:b/>
        </w:rPr>
        <w:lastRenderedPageBreak/>
        <w:t>РЕШИЛИ:</w:t>
      </w:r>
    </w:p>
    <w:p w:rsidR="00F800C8" w:rsidRPr="00796041" w:rsidRDefault="00F800C8" w:rsidP="009530B8">
      <w:pPr>
        <w:pStyle w:val="a9"/>
        <w:spacing w:after="0"/>
        <w:ind w:firstLine="709"/>
        <w:jc w:val="both"/>
      </w:pPr>
      <w:r w:rsidRPr="00796041">
        <w:t>Принять повестку дня заседания комиссии</w:t>
      </w:r>
      <w:r w:rsidR="00472053" w:rsidRPr="00796041">
        <w:t xml:space="preserve"> </w:t>
      </w:r>
      <w:r w:rsidR="00DB33BF" w:rsidRPr="00796041">
        <w:t>в целом</w:t>
      </w:r>
      <w:r w:rsidR="000B4F06" w:rsidRPr="00796041">
        <w:t xml:space="preserve">. </w:t>
      </w:r>
      <w:r w:rsidR="00B42469" w:rsidRPr="00796041">
        <w:t xml:space="preserve"> </w:t>
      </w:r>
    </w:p>
    <w:p w:rsidR="00EA4840" w:rsidRPr="00796041" w:rsidRDefault="00EA4840" w:rsidP="00EA4840">
      <w:pPr>
        <w:pStyle w:val="a9"/>
        <w:spacing w:after="0"/>
        <w:ind w:firstLine="709"/>
        <w:rPr>
          <w:b/>
        </w:rPr>
      </w:pPr>
    </w:p>
    <w:p w:rsidR="0042783B" w:rsidRDefault="0042783B" w:rsidP="009530B8">
      <w:pPr>
        <w:pStyle w:val="a9"/>
        <w:spacing w:after="0"/>
        <w:ind w:firstLine="709"/>
      </w:pPr>
      <w:r w:rsidRPr="00796041">
        <w:rPr>
          <w:b/>
        </w:rPr>
        <w:t>Результаты голосования:</w:t>
      </w:r>
      <w:r w:rsidRPr="00796041">
        <w:t xml:space="preserve"> «за» – единогласно.</w:t>
      </w:r>
    </w:p>
    <w:p w:rsidR="00BE6D8A" w:rsidRDefault="00BE6D8A" w:rsidP="009530B8">
      <w:pPr>
        <w:pStyle w:val="a9"/>
        <w:spacing w:after="0"/>
        <w:ind w:firstLine="709"/>
      </w:pPr>
    </w:p>
    <w:p w:rsidR="00F9169D" w:rsidRPr="00C66152" w:rsidRDefault="00F9169D" w:rsidP="00D20DDC">
      <w:pPr>
        <w:pStyle w:val="a9"/>
        <w:spacing w:after="0"/>
        <w:jc w:val="center"/>
        <w:rPr>
          <w:rStyle w:val="FontStyle28"/>
          <w:sz w:val="24"/>
          <w:szCs w:val="24"/>
        </w:rPr>
      </w:pPr>
      <w:r w:rsidRPr="00C66152">
        <w:rPr>
          <w:rStyle w:val="FontStyle28"/>
          <w:sz w:val="24"/>
          <w:szCs w:val="24"/>
        </w:rPr>
        <w:t>ПОВЕСТКА ДНЯ</w:t>
      </w:r>
    </w:p>
    <w:p w:rsidR="00F9169D" w:rsidRPr="00D20DDC" w:rsidRDefault="00F9169D" w:rsidP="00D20DDC">
      <w:pPr>
        <w:pStyle w:val="a9"/>
        <w:spacing w:after="0"/>
        <w:jc w:val="center"/>
        <w:rPr>
          <w:rStyle w:val="FontStyle28"/>
          <w:b w:val="0"/>
          <w:sz w:val="24"/>
          <w:szCs w:val="24"/>
        </w:rPr>
      </w:pPr>
    </w:p>
    <w:p w:rsidR="00777ACA" w:rsidRPr="00777ACA" w:rsidRDefault="00571B2E" w:rsidP="00777ACA">
      <w:pPr>
        <w:pStyle w:val="a9"/>
        <w:tabs>
          <w:tab w:val="num" w:pos="644"/>
        </w:tabs>
        <w:spacing w:after="0"/>
        <w:jc w:val="both"/>
        <w:rPr>
          <w:bCs/>
        </w:rPr>
      </w:pPr>
      <w:r>
        <w:tab/>
      </w:r>
      <w:r w:rsidR="0013771E">
        <w:tab/>
      </w:r>
      <w:r w:rsidR="00777ACA" w:rsidRPr="00777ACA">
        <w:t xml:space="preserve">1. </w:t>
      </w:r>
      <w:proofErr w:type="gramStart"/>
      <w:r w:rsidR="00777ACA" w:rsidRPr="00777ACA">
        <w:t xml:space="preserve">О проекте закона округа № 233-пр «О внесении изменения в статью 39 закона Ненецкого автономного округа «О мерах социальной поддержки отдельных категорий граждан, проживающих на территории Ненецкого автономного округа» (первое чтение, внесён депутатами А.И. Лутовиновым, Н.Л. Миловским, А.В. Смыченковым, М.М. Чупровым, А.П. Чурсановым, Н.А. Кардаковой, А.А. Булатовой)  </w:t>
      </w:r>
      <w:proofErr w:type="gramEnd"/>
    </w:p>
    <w:p w:rsidR="00777ACA" w:rsidRPr="00777ACA" w:rsidRDefault="00777ACA" w:rsidP="00D40BF1">
      <w:pPr>
        <w:pStyle w:val="a9"/>
        <w:tabs>
          <w:tab w:val="num" w:pos="644"/>
          <w:tab w:val="num" w:pos="786"/>
        </w:tabs>
        <w:spacing w:after="0"/>
        <w:ind w:firstLine="709"/>
        <w:jc w:val="both"/>
        <w:rPr>
          <w:bCs/>
        </w:rPr>
      </w:pPr>
      <w:r w:rsidRPr="00777ACA">
        <w:rPr>
          <w:bCs/>
        </w:rPr>
        <w:t>Докл. А.А. Булатова – депутат Собрания депутатов Ненецкого автономного округа</w:t>
      </w:r>
    </w:p>
    <w:p w:rsidR="00777ACA" w:rsidRPr="00777ACA" w:rsidRDefault="00777ACA" w:rsidP="00777ACA">
      <w:pPr>
        <w:pStyle w:val="a9"/>
        <w:tabs>
          <w:tab w:val="num" w:pos="644"/>
          <w:tab w:val="num" w:pos="786"/>
        </w:tabs>
        <w:spacing w:after="0"/>
        <w:jc w:val="both"/>
        <w:rPr>
          <w:bCs/>
        </w:rPr>
      </w:pPr>
    </w:p>
    <w:p w:rsidR="00777ACA" w:rsidRPr="00777ACA" w:rsidRDefault="00777ACA" w:rsidP="00777ACA">
      <w:pPr>
        <w:ind w:right="-2" w:firstLine="708"/>
        <w:jc w:val="both"/>
        <w:rPr>
          <w:bCs/>
        </w:rPr>
      </w:pPr>
      <w:r w:rsidRPr="00777ACA">
        <w:t xml:space="preserve">2. О выполнении </w:t>
      </w:r>
      <w:r w:rsidRPr="00777ACA">
        <w:rPr>
          <w:bCs/>
        </w:rPr>
        <w:t>находящихся на контроле</w:t>
      </w:r>
      <w:r w:rsidRPr="00777ACA">
        <w:t xml:space="preserve"> </w:t>
      </w:r>
      <w:proofErr w:type="gramStart"/>
      <w:r w:rsidRPr="00777ACA">
        <w:t xml:space="preserve">решений </w:t>
      </w:r>
      <w:r w:rsidRPr="00777ACA">
        <w:rPr>
          <w:bCs/>
        </w:rPr>
        <w:t xml:space="preserve">постоянной комиссии </w:t>
      </w:r>
      <w:r w:rsidRPr="00777ACA">
        <w:t>Собрания депутатов Ненецкого автономного округа</w:t>
      </w:r>
      <w:proofErr w:type="gramEnd"/>
      <w:r w:rsidRPr="00777ACA">
        <w:t xml:space="preserve"> </w:t>
      </w:r>
      <w:r w:rsidRPr="00777ACA">
        <w:rPr>
          <w:bCs/>
        </w:rPr>
        <w:t>по социальной политике</w:t>
      </w:r>
    </w:p>
    <w:p w:rsidR="00777ACA" w:rsidRPr="00777ACA" w:rsidRDefault="00777ACA" w:rsidP="00D40BF1">
      <w:pPr>
        <w:pStyle w:val="a9"/>
        <w:tabs>
          <w:tab w:val="num" w:pos="644"/>
          <w:tab w:val="num" w:pos="786"/>
        </w:tabs>
        <w:spacing w:after="0"/>
        <w:ind w:firstLine="709"/>
        <w:jc w:val="both"/>
        <w:rPr>
          <w:bCs/>
        </w:rPr>
      </w:pPr>
      <w:r w:rsidRPr="00777ACA">
        <w:rPr>
          <w:bCs/>
        </w:rPr>
        <w:t>Докл. А.А. Булатова – председатель постоянной комиссии по социальной политике</w:t>
      </w:r>
    </w:p>
    <w:p w:rsidR="00777ACA" w:rsidRPr="00777ACA" w:rsidRDefault="00777ACA" w:rsidP="00777ACA">
      <w:pPr>
        <w:ind w:right="-113"/>
      </w:pPr>
    </w:p>
    <w:p w:rsidR="00777ACA" w:rsidRPr="00777ACA" w:rsidRDefault="00777ACA" w:rsidP="00777ACA">
      <w:pPr>
        <w:ind w:right="-113" w:firstLine="708"/>
        <w:jc w:val="both"/>
      </w:pPr>
      <w:r w:rsidRPr="00777ACA">
        <w:t xml:space="preserve">3. О выполнении примерного </w:t>
      </w:r>
      <w:proofErr w:type="gramStart"/>
      <w:r w:rsidRPr="00777ACA">
        <w:t xml:space="preserve">плана работы постоянной комиссии Собрания депутатов </w:t>
      </w:r>
      <w:r w:rsidR="005B23EE" w:rsidRPr="00777ACA">
        <w:t>Ненецкого автономного округа</w:t>
      </w:r>
      <w:proofErr w:type="gramEnd"/>
      <w:r w:rsidRPr="00777ACA">
        <w:t xml:space="preserve"> по социальной политике за 2020 год</w:t>
      </w:r>
    </w:p>
    <w:p w:rsidR="00777ACA" w:rsidRPr="00777ACA" w:rsidRDefault="00777ACA" w:rsidP="00D40BF1">
      <w:pPr>
        <w:pStyle w:val="a9"/>
        <w:tabs>
          <w:tab w:val="num" w:pos="644"/>
          <w:tab w:val="num" w:pos="786"/>
        </w:tabs>
        <w:spacing w:after="0"/>
        <w:ind w:firstLine="709"/>
        <w:jc w:val="both"/>
        <w:rPr>
          <w:bCs/>
        </w:rPr>
      </w:pPr>
      <w:r w:rsidRPr="00777ACA">
        <w:rPr>
          <w:bCs/>
        </w:rPr>
        <w:t>Докл. А.А. Булатова – председатель постоянной комиссии по социальной политике</w:t>
      </w:r>
    </w:p>
    <w:p w:rsidR="00777ACA" w:rsidRPr="00777ACA" w:rsidRDefault="00777ACA" w:rsidP="00777ACA">
      <w:pPr>
        <w:ind w:firstLine="708"/>
        <w:jc w:val="both"/>
      </w:pPr>
    </w:p>
    <w:p w:rsidR="00777ACA" w:rsidRPr="00777ACA" w:rsidRDefault="00777ACA" w:rsidP="00777ACA">
      <w:pPr>
        <w:ind w:firstLine="708"/>
        <w:jc w:val="both"/>
      </w:pPr>
      <w:r w:rsidRPr="00777ACA">
        <w:t xml:space="preserve">4. О примерном плане </w:t>
      </w:r>
      <w:proofErr w:type="gramStart"/>
      <w:r w:rsidRPr="00777ACA">
        <w:t>работы постоянной комиссии Собрания депутатов Ненецкого автономного округа</w:t>
      </w:r>
      <w:proofErr w:type="gramEnd"/>
      <w:r w:rsidRPr="00777ACA">
        <w:t xml:space="preserve"> по социальной политике на 2021 год</w:t>
      </w:r>
    </w:p>
    <w:p w:rsidR="00777ACA" w:rsidRPr="00777ACA" w:rsidRDefault="00777ACA" w:rsidP="00D40BF1">
      <w:pPr>
        <w:pStyle w:val="a9"/>
        <w:tabs>
          <w:tab w:val="num" w:pos="644"/>
        </w:tabs>
        <w:spacing w:after="0"/>
        <w:ind w:firstLine="709"/>
        <w:jc w:val="both"/>
        <w:rPr>
          <w:bCs/>
        </w:rPr>
      </w:pPr>
      <w:r w:rsidRPr="00777ACA">
        <w:rPr>
          <w:bCs/>
        </w:rPr>
        <w:t xml:space="preserve">Докл. А.А. Булатова – председатель </w:t>
      </w:r>
      <w:r w:rsidRPr="00777ACA">
        <w:t>постоянной комиссии по социальной политике</w:t>
      </w:r>
    </w:p>
    <w:p w:rsidR="004B1DEC" w:rsidRDefault="004B1DEC" w:rsidP="00BE6D8A">
      <w:pPr>
        <w:pStyle w:val="a9"/>
        <w:tabs>
          <w:tab w:val="num" w:pos="644"/>
        </w:tabs>
        <w:spacing w:after="0"/>
        <w:jc w:val="both"/>
        <w:rPr>
          <w:rStyle w:val="FontStyle28"/>
          <w:sz w:val="24"/>
          <w:szCs w:val="24"/>
        </w:rPr>
      </w:pPr>
    </w:p>
    <w:p w:rsidR="002B713C" w:rsidRDefault="002B713C" w:rsidP="00BE6D8A">
      <w:pPr>
        <w:pStyle w:val="a9"/>
        <w:spacing w:after="0"/>
        <w:ind w:firstLine="709"/>
        <w:jc w:val="both"/>
        <w:rPr>
          <w:rStyle w:val="FontStyle28"/>
          <w:sz w:val="24"/>
          <w:szCs w:val="24"/>
        </w:rPr>
      </w:pPr>
    </w:p>
    <w:p w:rsidR="00BE6D8A" w:rsidRDefault="001667FF" w:rsidP="00BE6D8A">
      <w:pPr>
        <w:pStyle w:val="a9"/>
        <w:spacing w:after="0"/>
        <w:ind w:firstLine="709"/>
        <w:jc w:val="both"/>
        <w:rPr>
          <w:rStyle w:val="FontStyle28"/>
          <w:sz w:val="24"/>
          <w:szCs w:val="24"/>
        </w:rPr>
      </w:pPr>
      <w:r w:rsidRPr="00C66152">
        <w:rPr>
          <w:rStyle w:val="FontStyle28"/>
          <w:sz w:val="24"/>
          <w:szCs w:val="24"/>
        </w:rPr>
        <w:t>1. СЛУШАЛИ:</w:t>
      </w:r>
    </w:p>
    <w:p w:rsidR="00D40BF1" w:rsidRPr="00777ACA" w:rsidRDefault="00D40BF1" w:rsidP="00D40BF1">
      <w:pPr>
        <w:pStyle w:val="a9"/>
        <w:tabs>
          <w:tab w:val="num" w:pos="644"/>
        </w:tabs>
        <w:spacing w:after="0"/>
        <w:jc w:val="both"/>
        <w:rPr>
          <w:bCs/>
        </w:rPr>
      </w:pPr>
      <w:r>
        <w:tab/>
      </w:r>
      <w:r>
        <w:tab/>
      </w:r>
      <w:proofErr w:type="gramStart"/>
      <w:r w:rsidRPr="00D40BF1">
        <w:rPr>
          <w:b/>
        </w:rPr>
        <w:t>О проекте закона округа № 233-пр «О внесении изменения в статью 39 закона Ненецкого автономного округа «О мерах социальной поддержки отдельных категорий граждан, проживающих на территории Ненецкого автономного округа»</w:t>
      </w:r>
      <w:r w:rsidRPr="00777ACA">
        <w:t xml:space="preserve"> (первое чтение, внесён депутатами А.И. Лутовиновым, </w:t>
      </w:r>
      <w:r>
        <w:t xml:space="preserve">           </w:t>
      </w:r>
      <w:r w:rsidRPr="00777ACA">
        <w:t xml:space="preserve">Н.Л. Миловским, А.В. Смыченковым, М.М. Чупровым, А.П. Чурсановым, </w:t>
      </w:r>
      <w:r>
        <w:t xml:space="preserve">                 </w:t>
      </w:r>
      <w:r w:rsidRPr="00777ACA">
        <w:t xml:space="preserve">Н.А. Кардаковой, А.А. Булатовой)  </w:t>
      </w:r>
      <w:proofErr w:type="gramEnd"/>
    </w:p>
    <w:p w:rsidR="00D40BF1" w:rsidRPr="00777ACA" w:rsidRDefault="00D40BF1" w:rsidP="00D40BF1">
      <w:pPr>
        <w:pStyle w:val="a9"/>
        <w:tabs>
          <w:tab w:val="num" w:pos="709"/>
          <w:tab w:val="num" w:pos="786"/>
        </w:tabs>
        <w:spacing w:after="0"/>
        <w:jc w:val="both"/>
        <w:rPr>
          <w:bCs/>
        </w:rPr>
      </w:pPr>
      <w:r w:rsidRPr="00777ACA">
        <w:rPr>
          <w:bCs/>
        </w:rPr>
        <w:tab/>
        <w:t>Докл. А.А. Булатова – депутат Собрания депутатов Ненецкого автономного округа</w:t>
      </w:r>
    </w:p>
    <w:p w:rsidR="00BE6D8A" w:rsidRPr="00BE6D8A" w:rsidRDefault="00BE6D8A" w:rsidP="00BE6D8A">
      <w:pPr>
        <w:pStyle w:val="a9"/>
        <w:tabs>
          <w:tab w:val="num" w:pos="644"/>
          <w:tab w:val="num" w:pos="786"/>
        </w:tabs>
        <w:spacing w:after="0"/>
        <w:jc w:val="both"/>
        <w:rPr>
          <w:bCs/>
        </w:rPr>
      </w:pPr>
    </w:p>
    <w:p w:rsidR="002C2967" w:rsidRPr="00C66152" w:rsidRDefault="00D40BF1" w:rsidP="00BE6D8A">
      <w:pPr>
        <w:pStyle w:val="a9"/>
        <w:tabs>
          <w:tab w:val="num" w:pos="644"/>
        </w:tabs>
        <w:spacing w:after="0"/>
        <w:jc w:val="both"/>
        <w:rPr>
          <w:bCs/>
        </w:rPr>
      </w:pPr>
      <w:r>
        <w:rPr>
          <w:bCs/>
        </w:rPr>
        <w:tab/>
      </w:r>
      <w:r>
        <w:rPr>
          <w:bCs/>
        </w:rPr>
        <w:tab/>
      </w:r>
      <w:r w:rsidR="004070AC">
        <w:rPr>
          <w:bCs/>
        </w:rPr>
        <w:t>Вошла</w:t>
      </w:r>
      <w:r>
        <w:rPr>
          <w:bCs/>
        </w:rPr>
        <w:t xml:space="preserve"> Кардакова Н.А., присутствует 8 депутатов.</w:t>
      </w:r>
    </w:p>
    <w:p w:rsidR="00E84B9A" w:rsidRDefault="00564652" w:rsidP="000E522C">
      <w:pPr>
        <w:pStyle w:val="a9"/>
        <w:tabs>
          <w:tab w:val="num" w:pos="644"/>
        </w:tabs>
        <w:spacing w:after="0"/>
        <w:ind w:firstLine="709"/>
        <w:jc w:val="both"/>
      </w:pPr>
      <w:r>
        <w:t>Задали вопросы и п</w:t>
      </w:r>
      <w:r w:rsidR="001667FF" w:rsidRPr="00C66152">
        <w:t>риняли участие в обсуждении</w:t>
      </w:r>
      <w:r w:rsidR="006517FE" w:rsidRPr="00C66152">
        <w:t xml:space="preserve"> </w:t>
      </w:r>
      <w:r>
        <w:t>Л</w:t>
      </w:r>
      <w:r w:rsidR="004070AC">
        <w:t>евина</w:t>
      </w:r>
      <w:r>
        <w:t xml:space="preserve"> Е.С</w:t>
      </w:r>
      <w:r w:rsidR="004070AC">
        <w:t>.</w:t>
      </w:r>
      <w:r>
        <w:t>, Булатова А.А</w:t>
      </w:r>
      <w:r w:rsidR="004070AC">
        <w:t>.</w:t>
      </w:r>
      <w:r>
        <w:t>, Шахова Л.А., Федорова Т.В.</w:t>
      </w:r>
    </w:p>
    <w:p w:rsidR="005503A0" w:rsidRDefault="00564652" w:rsidP="005503A0">
      <w:pPr>
        <w:pStyle w:val="a9"/>
        <w:tabs>
          <w:tab w:val="num" w:pos="644"/>
        </w:tabs>
        <w:spacing w:after="0"/>
        <w:ind w:firstLine="709"/>
        <w:jc w:val="both"/>
      </w:pPr>
      <w:r>
        <w:t>Вошё</w:t>
      </w:r>
      <w:r w:rsidR="005503A0">
        <w:t xml:space="preserve">л </w:t>
      </w:r>
      <w:r>
        <w:t>Арбузов М.Н.</w:t>
      </w:r>
      <w:r w:rsidR="001851A6">
        <w:t xml:space="preserve">, присутствует </w:t>
      </w:r>
      <w:r>
        <w:t>9</w:t>
      </w:r>
      <w:r w:rsidR="005503A0">
        <w:t xml:space="preserve"> депутатов.</w:t>
      </w:r>
    </w:p>
    <w:p w:rsidR="005503A0" w:rsidRDefault="005503A0" w:rsidP="001667FF">
      <w:pPr>
        <w:pStyle w:val="a9"/>
        <w:tabs>
          <w:tab w:val="num" w:pos="644"/>
        </w:tabs>
        <w:spacing w:after="0"/>
        <w:jc w:val="both"/>
      </w:pPr>
      <w:r>
        <w:tab/>
      </w:r>
      <w:r>
        <w:tab/>
      </w:r>
      <w:r w:rsidR="00564652">
        <w:t>Задали вопросы и</w:t>
      </w:r>
      <w:r w:rsidR="00564652" w:rsidRPr="00C66152">
        <w:t xml:space="preserve"> </w:t>
      </w:r>
      <w:r w:rsidR="00564652">
        <w:t>п</w:t>
      </w:r>
      <w:r w:rsidRPr="00C66152">
        <w:t>риняли участие в обсуждении</w:t>
      </w:r>
      <w:r>
        <w:t xml:space="preserve"> </w:t>
      </w:r>
      <w:r w:rsidR="00564652">
        <w:t>Кардакова Н.А., Шахова Л.А., Жданова Е.В., Федорова Т.В., Булатова А.А.</w:t>
      </w:r>
    </w:p>
    <w:p w:rsidR="000A0D2C" w:rsidRPr="00C66152" w:rsidRDefault="000A0D2C" w:rsidP="000A0D2C">
      <w:pPr>
        <w:pStyle w:val="a9"/>
        <w:tabs>
          <w:tab w:val="num" w:pos="644"/>
        </w:tabs>
        <w:spacing w:after="0"/>
        <w:jc w:val="both"/>
        <w:rPr>
          <w:bCs/>
        </w:rPr>
      </w:pPr>
      <w:r>
        <w:rPr>
          <w:bCs/>
        </w:rPr>
        <w:tab/>
      </w:r>
      <w:r>
        <w:rPr>
          <w:bCs/>
        </w:rPr>
        <w:tab/>
        <w:t>Вышла Федорова Т.В., присутствует 8 депутатов.</w:t>
      </w:r>
    </w:p>
    <w:p w:rsidR="005503A0" w:rsidRDefault="000A0D2C" w:rsidP="001667FF">
      <w:pPr>
        <w:pStyle w:val="a9"/>
        <w:tabs>
          <w:tab w:val="num" w:pos="644"/>
        </w:tabs>
        <w:spacing w:after="0"/>
        <w:jc w:val="both"/>
      </w:pPr>
      <w:r>
        <w:tab/>
      </w:r>
      <w:r>
        <w:tab/>
        <w:t>Задали вопросы и</w:t>
      </w:r>
      <w:r w:rsidRPr="00C66152">
        <w:t xml:space="preserve"> </w:t>
      </w:r>
      <w:r>
        <w:t>п</w:t>
      </w:r>
      <w:r w:rsidRPr="00C66152">
        <w:t>риняли участие в обсуждении</w:t>
      </w:r>
      <w:r>
        <w:t xml:space="preserve"> Жданова Е.В., Сопочкина Е.Г., Шахова Л.А., Смыченков А.В., Булатова А.А., Кардакова Н.А., Левина Е.С., Райн М.В., Арбузов М.Н.</w:t>
      </w:r>
    </w:p>
    <w:p w:rsidR="000A0D2C" w:rsidRDefault="000A0D2C" w:rsidP="001667FF">
      <w:pPr>
        <w:pStyle w:val="a9"/>
        <w:tabs>
          <w:tab w:val="num" w:pos="644"/>
        </w:tabs>
        <w:spacing w:after="0"/>
        <w:jc w:val="both"/>
      </w:pPr>
    </w:p>
    <w:p w:rsidR="007348A5" w:rsidRPr="000C6976" w:rsidRDefault="00350E4E" w:rsidP="007348A5">
      <w:pPr>
        <w:pStyle w:val="a9"/>
        <w:tabs>
          <w:tab w:val="num" w:pos="644"/>
        </w:tabs>
        <w:spacing w:after="0"/>
        <w:ind w:firstLine="709"/>
        <w:jc w:val="both"/>
        <w:rPr>
          <w:b/>
        </w:rPr>
      </w:pPr>
      <w:r w:rsidRPr="000C6976">
        <w:rPr>
          <w:b/>
        </w:rPr>
        <w:lastRenderedPageBreak/>
        <w:t>В ходе обсуждения</w:t>
      </w:r>
      <w:r w:rsidR="007348A5" w:rsidRPr="000C6976">
        <w:rPr>
          <w:b/>
        </w:rPr>
        <w:t xml:space="preserve"> законопроекта поступило предложение:</w:t>
      </w:r>
    </w:p>
    <w:p w:rsidR="007348A5" w:rsidRDefault="00CA6FCB" w:rsidP="00CA6FCB">
      <w:pPr>
        <w:ind w:firstLine="709"/>
        <w:jc w:val="both"/>
        <w:rPr>
          <w:rStyle w:val="FontStyle27"/>
          <w:color w:val="FF0000"/>
          <w:sz w:val="24"/>
          <w:szCs w:val="24"/>
        </w:rPr>
      </w:pPr>
      <w:r w:rsidRPr="00CA6FCB">
        <w:rPr>
          <w:b/>
        </w:rPr>
        <w:t>-</w:t>
      </w:r>
      <w:r>
        <w:t xml:space="preserve"> </w:t>
      </w:r>
      <w:r w:rsidR="007348A5">
        <w:t xml:space="preserve">распространить действие планируемого к принятию закона на правоотношения, </w:t>
      </w:r>
      <w:r>
        <w:t xml:space="preserve">возникшие </w:t>
      </w:r>
      <w:r w:rsidR="007348A5">
        <w:t xml:space="preserve">с 1 </w:t>
      </w:r>
      <w:r>
        <w:t>января 2020</w:t>
      </w:r>
      <w:r w:rsidR="007348A5">
        <w:t xml:space="preserve"> года.</w:t>
      </w:r>
    </w:p>
    <w:p w:rsidR="007348A5" w:rsidRPr="00CA6FCB" w:rsidRDefault="00CA6FCB" w:rsidP="007348A5">
      <w:pPr>
        <w:pStyle w:val="Style20"/>
        <w:widowControl/>
        <w:spacing w:line="240" w:lineRule="auto"/>
        <w:ind w:firstLine="709"/>
        <w:jc w:val="left"/>
        <w:rPr>
          <w:rStyle w:val="FontStyle27"/>
          <w:sz w:val="24"/>
          <w:szCs w:val="24"/>
        </w:rPr>
      </w:pPr>
      <w:r w:rsidRPr="00CA6FCB">
        <w:rPr>
          <w:rStyle w:val="FontStyle27"/>
          <w:sz w:val="24"/>
          <w:szCs w:val="24"/>
        </w:rPr>
        <w:t>Предложение поддержано присутствующими.</w:t>
      </w:r>
    </w:p>
    <w:p w:rsidR="00CA6FCB" w:rsidRDefault="00CA6FCB" w:rsidP="007348A5">
      <w:pPr>
        <w:pStyle w:val="Style20"/>
        <w:widowControl/>
        <w:spacing w:line="240" w:lineRule="auto"/>
        <w:ind w:firstLine="709"/>
        <w:jc w:val="left"/>
        <w:rPr>
          <w:rStyle w:val="FontStyle27"/>
          <w:b/>
          <w:sz w:val="24"/>
          <w:szCs w:val="24"/>
        </w:rPr>
      </w:pPr>
    </w:p>
    <w:p w:rsidR="007348A5" w:rsidRPr="00287EBF" w:rsidRDefault="007348A5" w:rsidP="007348A5">
      <w:pPr>
        <w:pStyle w:val="Style20"/>
        <w:widowControl/>
        <w:spacing w:line="240" w:lineRule="auto"/>
        <w:ind w:firstLine="709"/>
        <w:jc w:val="left"/>
        <w:rPr>
          <w:rStyle w:val="FontStyle27"/>
          <w:b/>
          <w:sz w:val="24"/>
          <w:szCs w:val="24"/>
        </w:rPr>
      </w:pPr>
      <w:r w:rsidRPr="00287EBF">
        <w:rPr>
          <w:rStyle w:val="FontStyle27"/>
          <w:b/>
          <w:sz w:val="24"/>
          <w:szCs w:val="24"/>
        </w:rPr>
        <w:t>РЕШИЛИ:</w:t>
      </w:r>
    </w:p>
    <w:p w:rsidR="007348A5" w:rsidRPr="007337A7" w:rsidRDefault="007348A5" w:rsidP="007348A5">
      <w:pPr>
        <w:pStyle w:val="ConsPlusNormal"/>
        <w:ind w:firstLine="709"/>
        <w:jc w:val="both"/>
        <w:rPr>
          <w:i/>
        </w:rPr>
      </w:pPr>
      <w:r w:rsidRPr="007337A7">
        <w:t xml:space="preserve">1. Рекомендовать разработчику до заседания комитета доработать законопроект с учётом </w:t>
      </w:r>
      <w:r w:rsidR="00CA6FCB">
        <w:t xml:space="preserve">заключения Счётной палаты округа и </w:t>
      </w:r>
      <w:r w:rsidRPr="007337A7">
        <w:t>предложения, озвученного на заседании комиссии.</w:t>
      </w:r>
    </w:p>
    <w:p w:rsidR="007348A5" w:rsidRPr="00593974" w:rsidRDefault="007348A5" w:rsidP="007348A5">
      <w:pPr>
        <w:pStyle w:val="Style20"/>
        <w:widowControl/>
        <w:spacing w:line="240" w:lineRule="auto"/>
        <w:ind w:firstLine="708"/>
      </w:pPr>
      <w:r w:rsidRPr="00593974">
        <w:t xml:space="preserve">2. Рекомендовать комитету вынести доработанный проект закона округа на рассмотрение сессии для его принятия </w:t>
      </w:r>
      <w:r w:rsidR="00CA6FCB">
        <w:t xml:space="preserve">в первом и </w:t>
      </w:r>
      <w:r w:rsidRPr="00593974">
        <w:t xml:space="preserve">во втором окончательном чтении. </w:t>
      </w:r>
    </w:p>
    <w:p w:rsidR="00113CA7" w:rsidRPr="00C66152" w:rsidRDefault="004E0E33" w:rsidP="0079663C">
      <w:pPr>
        <w:pStyle w:val="a9"/>
        <w:tabs>
          <w:tab w:val="num" w:pos="644"/>
        </w:tabs>
        <w:spacing w:after="0"/>
        <w:jc w:val="both"/>
        <w:rPr>
          <w:rStyle w:val="FontStyle27"/>
          <w:b/>
          <w:sz w:val="24"/>
          <w:szCs w:val="24"/>
        </w:rPr>
      </w:pPr>
      <w:r>
        <w:tab/>
      </w:r>
      <w:r w:rsidR="0079663C">
        <w:tab/>
      </w:r>
    </w:p>
    <w:p w:rsidR="00F034DF" w:rsidRPr="00C66152" w:rsidRDefault="00F034DF" w:rsidP="00F034DF">
      <w:pPr>
        <w:pStyle w:val="Style20"/>
        <w:widowControl/>
        <w:spacing w:line="240" w:lineRule="auto"/>
        <w:ind w:firstLine="709"/>
        <w:jc w:val="left"/>
        <w:rPr>
          <w:rStyle w:val="FontStyle27"/>
          <w:sz w:val="24"/>
          <w:szCs w:val="24"/>
        </w:rPr>
      </w:pPr>
      <w:r>
        <w:rPr>
          <w:rStyle w:val="FontStyle27"/>
          <w:b/>
          <w:sz w:val="24"/>
          <w:szCs w:val="24"/>
        </w:rPr>
        <w:t>Результат</w:t>
      </w:r>
      <w:r w:rsidRPr="00C66152">
        <w:rPr>
          <w:rStyle w:val="FontStyle27"/>
          <w:b/>
          <w:sz w:val="24"/>
          <w:szCs w:val="24"/>
        </w:rPr>
        <w:t>ы голосования:</w:t>
      </w:r>
      <w:r w:rsidRPr="00C66152">
        <w:rPr>
          <w:rStyle w:val="FontStyle27"/>
          <w:sz w:val="24"/>
          <w:szCs w:val="24"/>
        </w:rPr>
        <w:t xml:space="preserve"> «за» - единогласно.</w:t>
      </w:r>
    </w:p>
    <w:p w:rsidR="00B351E8" w:rsidRDefault="00B351E8" w:rsidP="001667FF">
      <w:pPr>
        <w:pStyle w:val="Style20"/>
        <w:widowControl/>
        <w:spacing w:line="240" w:lineRule="auto"/>
        <w:ind w:firstLine="709"/>
        <w:jc w:val="left"/>
        <w:rPr>
          <w:rStyle w:val="FontStyle27"/>
          <w:sz w:val="24"/>
          <w:szCs w:val="24"/>
        </w:rPr>
      </w:pPr>
    </w:p>
    <w:p w:rsidR="00C63375" w:rsidRPr="00C66152" w:rsidRDefault="00C63375" w:rsidP="00C63375">
      <w:pPr>
        <w:pStyle w:val="a9"/>
        <w:spacing w:after="0"/>
        <w:ind w:firstLine="709"/>
        <w:jc w:val="both"/>
        <w:rPr>
          <w:rStyle w:val="FontStyle28"/>
          <w:sz w:val="24"/>
          <w:szCs w:val="24"/>
        </w:rPr>
      </w:pPr>
      <w:r w:rsidRPr="00C66152">
        <w:rPr>
          <w:rStyle w:val="FontStyle28"/>
          <w:sz w:val="24"/>
          <w:szCs w:val="24"/>
        </w:rPr>
        <w:t>2. СЛУШАЛИ:</w:t>
      </w:r>
    </w:p>
    <w:p w:rsidR="00F5576C" w:rsidRPr="00F5576C" w:rsidRDefault="00F5576C" w:rsidP="00F5576C">
      <w:pPr>
        <w:ind w:right="-2" w:firstLine="708"/>
        <w:jc w:val="both"/>
        <w:rPr>
          <w:b/>
          <w:bCs/>
        </w:rPr>
      </w:pPr>
      <w:r w:rsidRPr="00F5576C">
        <w:rPr>
          <w:b/>
        </w:rPr>
        <w:t xml:space="preserve">О выполнении </w:t>
      </w:r>
      <w:r w:rsidRPr="00F5576C">
        <w:rPr>
          <w:b/>
          <w:bCs/>
        </w:rPr>
        <w:t>находящихся на контроле</w:t>
      </w:r>
      <w:r w:rsidRPr="00F5576C">
        <w:rPr>
          <w:b/>
        </w:rPr>
        <w:t xml:space="preserve"> </w:t>
      </w:r>
      <w:proofErr w:type="gramStart"/>
      <w:r w:rsidRPr="00F5576C">
        <w:rPr>
          <w:b/>
        </w:rPr>
        <w:t xml:space="preserve">решений </w:t>
      </w:r>
      <w:r w:rsidRPr="00F5576C">
        <w:rPr>
          <w:b/>
          <w:bCs/>
        </w:rPr>
        <w:t xml:space="preserve">постоянной комиссии </w:t>
      </w:r>
      <w:r w:rsidRPr="00F5576C">
        <w:rPr>
          <w:b/>
        </w:rPr>
        <w:t>Собрания депутатов Ненецкого автономного округа</w:t>
      </w:r>
      <w:proofErr w:type="gramEnd"/>
      <w:r w:rsidRPr="00F5576C">
        <w:rPr>
          <w:b/>
        </w:rPr>
        <w:t xml:space="preserve"> </w:t>
      </w:r>
      <w:r w:rsidRPr="00F5576C">
        <w:rPr>
          <w:b/>
          <w:bCs/>
        </w:rPr>
        <w:t>по социальной политике</w:t>
      </w:r>
    </w:p>
    <w:p w:rsidR="00F5576C" w:rsidRPr="00777ACA" w:rsidRDefault="00F5576C" w:rsidP="00F5576C">
      <w:pPr>
        <w:pStyle w:val="a9"/>
        <w:tabs>
          <w:tab w:val="num" w:pos="644"/>
          <w:tab w:val="num" w:pos="786"/>
        </w:tabs>
        <w:spacing w:after="0"/>
        <w:ind w:firstLine="709"/>
        <w:jc w:val="both"/>
        <w:rPr>
          <w:bCs/>
        </w:rPr>
      </w:pPr>
      <w:r w:rsidRPr="00777ACA">
        <w:rPr>
          <w:bCs/>
        </w:rPr>
        <w:t>Докл. А.А. Булатова – председатель постоянной комиссии по социальной политике</w:t>
      </w:r>
    </w:p>
    <w:p w:rsidR="00C63375" w:rsidRPr="00C66152" w:rsidRDefault="00C63375" w:rsidP="00C91F57">
      <w:pPr>
        <w:pStyle w:val="a9"/>
        <w:tabs>
          <w:tab w:val="num" w:pos="644"/>
        </w:tabs>
        <w:spacing w:after="0"/>
        <w:jc w:val="both"/>
        <w:rPr>
          <w:bCs/>
        </w:rPr>
      </w:pPr>
    </w:p>
    <w:p w:rsidR="004454AB" w:rsidRDefault="00C63375" w:rsidP="00172A2F">
      <w:pPr>
        <w:pStyle w:val="a9"/>
        <w:tabs>
          <w:tab w:val="num" w:pos="709"/>
        </w:tabs>
        <w:spacing w:after="0"/>
        <w:jc w:val="both"/>
      </w:pPr>
      <w:r w:rsidRPr="00C66152">
        <w:rPr>
          <w:rStyle w:val="FontStyle28"/>
          <w:b w:val="0"/>
          <w:sz w:val="24"/>
          <w:szCs w:val="24"/>
        </w:rPr>
        <w:tab/>
      </w:r>
      <w:r w:rsidR="00DC2F73">
        <w:rPr>
          <w:rStyle w:val="FontStyle28"/>
          <w:b w:val="0"/>
          <w:sz w:val="24"/>
          <w:szCs w:val="24"/>
        </w:rPr>
        <w:t>Задали вопросы и п</w:t>
      </w:r>
      <w:r w:rsidR="00042178">
        <w:t xml:space="preserve">риняли участие в обсуждении </w:t>
      </w:r>
      <w:r w:rsidR="0002029B">
        <w:t xml:space="preserve">Булатова А.А., Кардакова Н.А., Жданова Е.В., </w:t>
      </w:r>
      <w:r w:rsidR="00DC2F73">
        <w:t>Левина Е.С., Чупров М.М., Арбузов М.Н.</w:t>
      </w:r>
    </w:p>
    <w:p w:rsidR="00E33C7E" w:rsidRDefault="00E33C7E" w:rsidP="00172A2F">
      <w:pPr>
        <w:pStyle w:val="a9"/>
        <w:tabs>
          <w:tab w:val="num" w:pos="709"/>
        </w:tabs>
        <w:spacing w:after="0"/>
        <w:jc w:val="both"/>
      </w:pPr>
    </w:p>
    <w:p w:rsidR="00350E4E" w:rsidRPr="000C6976" w:rsidRDefault="00350E4E" w:rsidP="00172A2F">
      <w:pPr>
        <w:pStyle w:val="a9"/>
        <w:tabs>
          <w:tab w:val="num" w:pos="709"/>
        </w:tabs>
        <w:spacing w:after="0"/>
        <w:jc w:val="both"/>
        <w:rPr>
          <w:b/>
        </w:rPr>
      </w:pPr>
      <w:r>
        <w:tab/>
      </w:r>
      <w:r w:rsidRPr="000C6976">
        <w:rPr>
          <w:b/>
        </w:rPr>
        <w:t xml:space="preserve">В ходе обсуждения вопроса поступили </w:t>
      </w:r>
      <w:r w:rsidR="0042102D" w:rsidRPr="000C6976">
        <w:rPr>
          <w:b/>
        </w:rPr>
        <w:t>следующие предложения:</w:t>
      </w:r>
    </w:p>
    <w:p w:rsidR="0042102D" w:rsidRDefault="0042102D" w:rsidP="0042102D">
      <w:pPr>
        <w:ind w:firstLine="708"/>
        <w:jc w:val="both"/>
        <w:outlineLvl w:val="0"/>
      </w:pPr>
      <w:r>
        <w:t xml:space="preserve">1) снять с контроля </w:t>
      </w:r>
      <w:r w:rsidRPr="00966313">
        <w:t xml:space="preserve">пункт </w:t>
      </w:r>
      <w:r>
        <w:t xml:space="preserve">таблицы </w:t>
      </w:r>
      <w:r w:rsidRPr="00966313">
        <w:t xml:space="preserve">14 </w:t>
      </w:r>
      <w:r>
        <w:t xml:space="preserve">и включить в примерный план </w:t>
      </w:r>
      <w:proofErr w:type="gramStart"/>
      <w:r>
        <w:t>работы</w:t>
      </w:r>
      <w:r w:rsidRPr="0042102D">
        <w:rPr>
          <w:b/>
          <w:bCs/>
        </w:rPr>
        <w:t xml:space="preserve"> </w:t>
      </w:r>
      <w:r w:rsidRPr="0042102D">
        <w:rPr>
          <w:bCs/>
        </w:rPr>
        <w:t xml:space="preserve">постоянной комиссии </w:t>
      </w:r>
      <w:r w:rsidRPr="0042102D">
        <w:t>Собрания депутатов округа</w:t>
      </w:r>
      <w:proofErr w:type="gramEnd"/>
      <w:r w:rsidRPr="0042102D">
        <w:t xml:space="preserve"> </w:t>
      </w:r>
      <w:r w:rsidRPr="0042102D">
        <w:rPr>
          <w:bCs/>
        </w:rPr>
        <w:t>по социальной политике</w:t>
      </w:r>
      <w:r>
        <w:t xml:space="preserve"> на 2021 год вопрос</w:t>
      </w:r>
      <w:r w:rsidRPr="00966313">
        <w:t xml:space="preserve"> «Об организации питания в социальных и медицинских </w:t>
      </w:r>
      <w:r w:rsidR="0083732C">
        <w:t>учреждениях</w:t>
      </w:r>
      <w:r w:rsidRPr="00966313">
        <w:t xml:space="preserve"> Ненецкого автономного округа»;</w:t>
      </w:r>
    </w:p>
    <w:p w:rsidR="00540790" w:rsidRPr="00540790" w:rsidRDefault="005532E0" w:rsidP="00540790">
      <w:pPr>
        <w:pStyle w:val="ConsTitle"/>
        <w:widowControl/>
        <w:autoSpaceDE/>
        <w:adjustRightInd/>
        <w:ind w:right="0" w:firstLine="708"/>
        <w:jc w:val="both"/>
        <w:rPr>
          <w:rFonts w:ascii="Times New Roman" w:hAnsi="Times New Roman" w:cs="Times New Roman"/>
          <w:b w:val="0"/>
          <w:bCs w:val="0"/>
          <w:snapToGrid w:val="0"/>
          <w:sz w:val="24"/>
          <w:szCs w:val="24"/>
        </w:rPr>
      </w:pPr>
      <w:r>
        <w:rPr>
          <w:rFonts w:ascii="Times New Roman" w:hAnsi="Times New Roman" w:cs="Times New Roman"/>
          <w:b w:val="0"/>
          <w:sz w:val="24"/>
          <w:szCs w:val="24"/>
        </w:rPr>
        <w:t>2</w:t>
      </w:r>
      <w:r w:rsidR="00AE3F79" w:rsidRPr="00540790">
        <w:rPr>
          <w:rFonts w:ascii="Times New Roman" w:hAnsi="Times New Roman" w:cs="Times New Roman"/>
          <w:b w:val="0"/>
          <w:sz w:val="24"/>
          <w:szCs w:val="24"/>
        </w:rPr>
        <w:t>) снять с контроля пункт</w:t>
      </w:r>
      <w:r w:rsidR="008F57A0">
        <w:rPr>
          <w:rFonts w:ascii="Times New Roman" w:hAnsi="Times New Roman" w:cs="Times New Roman"/>
          <w:b w:val="0"/>
          <w:sz w:val="24"/>
          <w:szCs w:val="24"/>
        </w:rPr>
        <w:t>ы</w:t>
      </w:r>
      <w:r w:rsidR="00AE3F79" w:rsidRPr="00540790">
        <w:rPr>
          <w:rFonts w:ascii="Times New Roman" w:hAnsi="Times New Roman" w:cs="Times New Roman"/>
          <w:b w:val="0"/>
          <w:sz w:val="24"/>
          <w:szCs w:val="24"/>
        </w:rPr>
        <w:t xml:space="preserve"> таблицы 27</w:t>
      </w:r>
      <w:r w:rsidR="008F57A0">
        <w:rPr>
          <w:rFonts w:ascii="Times New Roman" w:hAnsi="Times New Roman" w:cs="Times New Roman"/>
          <w:b w:val="0"/>
          <w:sz w:val="24"/>
          <w:szCs w:val="24"/>
        </w:rPr>
        <w:t xml:space="preserve"> и 29</w:t>
      </w:r>
      <w:r w:rsidR="00AE3F79" w:rsidRPr="00540790">
        <w:rPr>
          <w:rFonts w:ascii="Times New Roman" w:hAnsi="Times New Roman" w:cs="Times New Roman"/>
          <w:b w:val="0"/>
          <w:sz w:val="24"/>
          <w:szCs w:val="24"/>
        </w:rPr>
        <w:t xml:space="preserve"> в связи с планируемым внесением в Собрание депутатов округа соответствующего законопроекта </w:t>
      </w:r>
      <w:r w:rsidR="00540790" w:rsidRPr="00540790">
        <w:rPr>
          <w:rFonts w:ascii="Times New Roman" w:hAnsi="Times New Roman" w:cs="Times New Roman"/>
          <w:b w:val="0"/>
          <w:bCs w:val="0"/>
          <w:snapToGrid w:val="0"/>
          <w:sz w:val="24"/>
          <w:szCs w:val="24"/>
        </w:rPr>
        <w:t>(п. 14 Примерной программы законотворческой деятельности</w:t>
      </w:r>
      <w:r w:rsidR="00540790">
        <w:rPr>
          <w:rFonts w:ascii="Times New Roman" w:hAnsi="Times New Roman" w:cs="Times New Roman"/>
          <w:b w:val="0"/>
          <w:bCs w:val="0"/>
          <w:snapToGrid w:val="0"/>
          <w:sz w:val="24"/>
          <w:szCs w:val="24"/>
        </w:rPr>
        <w:t xml:space="preserve"> </w:t>
      </w:r>
      <w:r w:rsidR="00540790" w:rsidRPr="00540790">
        <w:rPr>
          <w:rFonts w:ascii="Times New Roman" w:hAnsi="Times New Roman" w:cs="Times New Roman"/>
          <w:b w:val="0"/>
          <w:snapToGrid w:val="0"/>
          <w:sz w:val="24"/>
          <w:szCs w:val="24"/>
        </w:rPr>
        <w:t>Собрания депутатов Ненецкого автономного округа на 2021 год);</w:t>
      </w:r>
    </w:p>
    <w:p w:rsidR="00C65E37" w:rsidRDefault="00404E5A" w:rsidP="003D4962">
      <w:pPr>
        <w:pStyle w:val="a9"/>
        <w:tabs>
          <w:tab w:val="num" w:pos="644"/>
        </w:tabs>
        <w:spacing w:after="0"/>
        <w:jc w:val="both"/>
      </w:pPr>
      <w:r>
        <w:tab/>
      </w:r>
      <w:r>
        <w:tab/>
      </w:r>
      <w:r w:rsidR="005532E0">
        <w:t>3</w:t>
      </w:r>
      <w:r>
        <w:t xml:space="preserve">) </w:t>
      </w:r>
      <w:r w:rsidRPr="00966313">
        <w:t>снять с контроля пункт</w:t>
      </w:r>
      <w:r w:rsidR="00E35943">
        <w:t>ы</w:t>
      </w:r>
      <w:r w:rsidRPr="00966313">
        <w:t xml:space="preserve"> </w:t>
      </w:r>
      <w:r>
        <w:t>таблицы 35</w:t>
      </w:r>
      <w:r w:rsidR="00E35943">
        <w:t xml:space="preserve"> и 37</w:t>
      </w:r>
      <w:r>
        <w:t xml:space="preserve"> в связи с планируемым рассмотрением в 2021 году вопроса «</w:t>
      </w:r>
      <w:r w:rsidRPr="00DC1C16">
        <w:t>О лекарственной обеспеченности структурных подразделений ООО «Ненецкая фармация»</w:t>
      </w:r>
      <w:r>
        <w:t>;</w:t>
      </w:r>
    </w:p>
    <w:p w:rsidR="00C65E37" w:rsidRPr="00DC1C16" w:rsidRDefault="00C65E37" w:rsidP="008B20AF">
      <w:pPr>
        <w:pStyle w:val="a9"/>
        <w:tabs>
          <w:tab w:val="num" w:pos="644"/>
        </w:tabs>
        <w:spacing w:after="0"/>
        <w:jc w:val="both"/>
        <w:rPr>
          <w:sz w:val="18"/>
          <w:szCs w:val="18"/>
        </w:rPr>
      </w:pPr>
      <w:r>
        <w:tab/>
      </w:r>
      <w:r>
        <w:tab/>
      </w:r>
      <w:r w:rsidR="005532E0">
        <w:t>4</w:t>
      </w:r>
      <w:r>
        <w:t xml:space="preserve">) </w:t>
      </w:r>
      <w:r w:rsidRPr="00966313">
        <w:t>снять с контроля пункт</w:t>
      </w:r>
      <w:r>
        <w:t>ы</w:t>
      </w:r>
      <w:r w:rsidRPr="00966313">
        <w:t xml:space="preserve"> </w:t>
      </w:r>
      <w:r>
        <w:t>таблицы 45 и 47 в связи с планируемым рассмотрением в 2021 году вопроса «</w:t>
      </w:r>
      <w:r w:rsidRPr="00976B1E">
        <w:rPr>
          <w:bCs/>
        </w:rPr>
        <w:t>О</w:t>
      </w:r>
      <w:r>
        <w:rPr>
          <w:bCs/>
        </w:rPr>
        <w:t>б</w:t>
      </w:r>
      <w:r w:rsidRPr="00976B1E">
        <w:rPr>
          <w:bCs/>
        </w:rPr>
        <w:t xml:space="preserve"> эксплуатации установленных блочно-модульных зданий фельдшерских здравпунктов</w:t>
      </w:r>
      <w:r w:rsidRPr="00DC1C16">
        <w:t>»</w:t>
      </w:r>
      <w:r>
        <w:t xml:space="preserve">; </w:t>
      </w:r>
    </w:p>
    <w:p w:rsidR="003D4962" w:rsidRDefault="003D4962" w:rsidP="00E1670E">
      <w:pPr>
        <w:pStyle w:val="a9"/>
        <w:tabs>
          <w:tab w:val="num" w:pos="644"/>
        </w:tabs>
        <w:spacing w:after="0"/>
        <w:jc w:val="both"/>
      </w:pPr>
      <w:r>
        <w:tab/>
      </w:r>
      <w:r>
        <w:tab/>
      </w:r>
      <w:r w:rsidR="005532E0">
        <w:t>5</w:t>
      </w:r>
      <w:r>
        <w:t xml:space="preserve">) </w:t>
      </w:r>
      <w:r w:rsidRPr="00966313">
        <w:t xml:space="preserve">снять с контроля пункт </w:t>
      </w:r>
      <w:r>
        <w:t>таблицы 48 в связи с планируемым рассмотрением в 2021 году вопроса «</w:t>
      </w:r>
      <w:r w:rsidRPr="00DC1C16">
        <w:rPr>
          <w:bCs/>
        </w:rPr>
        <w:t xml:space="preserve">О выполнении </w:t>
      </w:r>
      <w:proofErr w:type="gramStart"/>
      <w:r w:rsidRPr="00DC1C16">
        <w:rPr>
          <w:bCs/>
        </w:rPr>
        <w:t>решения постоянной комиссии Собрания депутатов округа</w:t>
      </w:r>
      <w:proofErr w:type="gramEnd"/>
      <w:r w:rsidRPr="00DC1C16">
        <w:rPr>
          <w:bCs/>
        </w:rPr>
        <w:t xml:space="preserve"> по социальной политике по вопросу</w:t>
      </w:r>
      <w:r w:rsidRPr="00976B1E">
        <w:t xml:space="preserve"> </w:t>
      </w:r>
      <w:r>
        <w:t>«</w:t>
      </w:r>
      <w:r w:rsidRPr="00976B1E">
        <w:t>Об организации комплексной медико-социальной помощи детям с задержкой речевого развития</w:t>
      </w:r>
      <w:r>
        <w:t xml:space="preserve">» (протокол от 02.12.2020 </w:t>
      </w:r>
      <w:r w:rsidR="000C6976">
        <w:t xml:space="preserve">   </w:t>
      </w:r>
      <w:r>
        <w:t>№ 10)</w:t>
      </w:r>
      <w:r w:rsidRPr="00DC1C16">
        <w:t>»</w:t>
      </w:r>
      <w:r>
        <w:t>.</w:t>
      </w:r>
    </w:p>
    <w:p w:rsidR="0042102D" w:rsidRDefault="00E1670E" w:rsidP="00E1670E">
      <w:pPr>
        <w:pStyle w:val="a9"/>
        <w:tabs>
          <w:tab w:val="num" w:pos="709"/>
        </w:tabs>
        <w:spacing w:after="0"/>
        <w:jc w:val="both"/>
      </w:pPr>
      <w:r>
        <w:tab/>
        <w:t>Предложения поддержаны присутствующими.</w:t>
      </w:r>
    </w:p>
    <w:p w:rsidR="00E1670E" w:rsidRDefault="00E1670E" w:rsidP="00E1670E">
      <w:pPr>
        <w:pStyle w:val="a9"/>
        <w:tabs>
          <w:tab w:val="num" w:pos="709"/>
        </w:tabs>
        <w:spacing w:after="0"/>
        <w:jc w:val="both"/>
      </w:pPr>
    </w:p>
    <w:p w:rsidR="00273BBE" w:rsidRPr="00C66152" w:rsidRDefault="00D50086" w:rsidP="00E516AF">
      <w:pPr>
        <w:pStyle w:val="a9"/>
        <w:tabs>
          <w:tab w:val="num" w:pos="709"/>
        </w:tabs>
        <w:spacing w:after="0"/>
        <w:jc w:val="both"/>
        <w:rPr>
          <w:rStyle w:val="FontStyle27"/>
          <w:b/>
          <w:sz w:val="24"/>
          <w:szCs w:val="24"/>
        </w:rPr>
      </w:pPr>
      <w:r>
        <w:tab/>
      </w:r>
      <w:r w:rsidR="00273BBE" w:rsidRPr="00CB72AE">
        <w:rPr>
          <w:rStyle w:val="FontStyle27"/>
          <w:b/>
          <w:sz w:val="24"/>
          <w:szCs w:val="24"/>
        </w:rPr>
        <w:t>РЕШИЛИ:</w:t>
      </w:r>
    </w:p>
    <w:p w:rsidR="00B750E9" w:rsidRPr="007351D3" w:rsidRDefault="00042178" w:rsidP="007351D3">
      <w:pPr>
        <w:pStyle w:val="Style20"/>
        <w:widowControl/>
        <w:spacing w:line="240" w:lineRule="auto"/>
        <w:ind w:firstLine="709"/>
        <w:rPr>
          <w:rStyle w:val="FontStyle27"/>
          <w:sz w:val="24"/>
          <w:szCs w:val="24"/>
        </w:rPr>
      </w:pPr>
      <w:r w:rsidRPr="007351D3">
        <w:rPr>
          <w:rStyle w:val="FontStyle27"/>
          <w:sz w:val="24"/>
          <w:szCs w:val="24"/>
        </w:rPr>
        <w:t xml:space="preserve">1. </w:t>
      </w:r>
      <w:r w:rsidR="007351D3">
        <w:rPr>
          <w:rStyle w:val="FontStyle27"/>
          <w:sz w:val="24"/>
          <w:szCs w:val="24"/>
        </w:rPr>
        <w:t>Принять</w:t>
      </w:r>
      <w:r w:rsidRPr="007351D3">
        <w:rPr>
          <w:rStyle w:val="FontStyle27"/>
          <w:sz w:val="24"/>
          <w:szCs w:val="24"/>
        </w:rPr>
        <w:t xml:space="preserve"> информацию к сведению.</w:t>
      </w:r>
    </w:p>
    <w:p w:rsidR="00694226" w:rsidRPr="00E1670E" w:rsidRDefault="00042178" w:rsidP="00694226">
      <w:pPr>
        <w:ind w:firstLine="708"/>
        <w:jc w:val="both"/>
      </w:pPr>
      <w:r w:rsidRPr="00E1670E">
        <w:rPr>
          <w:rStyle w:val="FontStyle27"/>
          <w:sz w:val="24"/>
          <w:szCs w:val="24"/>
        </w:rPr>
        <w:t>2.</w:t>
      </w:r>
      <w:r w:rsidR="00694226" w:rsidRPr="00E1670E">
        <w:rPr>
          <w:rStyle w:val="FontStyle27"/>
          <w:sz w:val="24"/>
          <w:szCs w:val="24"/>
        </w:rPr>
        <w:t xml:space="preserve"> </w:t>
      </w:r>
      <w:r w:rsidR="00694226" w:rsidRPr="00E1670E">
        <w:t xml:space="preserve">В перечне находящихся на контроле </w:t>
      </w:r>
      <w:proofErr w:type="gramStart"/>
      <w:r w:rsidR="00694226" w:rsidRPr="00E1670E">
        <w:t>решений постоянной комиссии Собрания депутатов округа</w:t>
      </w:r>
      <w:proofErr w:type="gramEnd"/>
      <w:r w:rsidR="00694226" w:rsidRPr="00E1670E">
        <w:t xml:space="preserve"> по социальной политике:</w:t>
      </w:r>
    </w:p>
    <w:p w:rsidR="00694226" w:rsidRPr="00E1670E" w:rsidRDefault="00694226" w:rsidP="00694226">
      <w:pPr>
        <w:ind w:firstLine="708"/>
        <w:jc w:val="both"/>
        <w:outlineLvl w:val="0"/>
      </w:pPr>
      <w:r w:rsidRPr="00E1670E">
        <w:t>1) снять с контроля в связи с исполнением:</w:t>
      </w:r>
    </w:p>
    <w:p w:rsidR="00694226" w:rsidRDefault="00694226" w:rsidP="00694226">
      <w:pPr>
        <w:ind w:firstLine="708"/>
        <w:jc w:val="both"/>
        <w:outlineLvl w:val="0"/>
      </w:pPr>
      <w:r w:rsidRPr="00E1670E">
        <w:t>- пун</w:t>
      </w:r>
      <w:r w:rsidR="00951DB7" w:rsidRPr="00E1670E">
        <w:t xml:space="preserve">кты  таблицы </w:t>
      </w:r>
      <w:r w:rsidR="00110ADE" w:rsidRPr="00E1670E">
        <w:t>19</w:t>
      </w:r>
      <w:r w:rsidR="00B7116F">
        <w:t>, 21,</w:t>
      </w:r>
      <w:r w:rsidR="0083732C">
        <w:t xml:space="preserve"> </w:t>
      </w:r>
      <w:r w:rsidR="00350E4E" w:rsidRPr="00E1670E">
        <w:t xml:space="preserve">22, </w:t>
      </w:r>
      <w:r w:rsidR="00AE3F79" w:rsidRPr="00E1670E">
        <w:t>28</w:t>
      </w:r>
      <w:r w:rsidR="005A6682" w:rsidRPr="00E1670E">
        <w:t>, 32</w:t>
      </w:r>
      <w:r w:rsidR="000D147D" w:rsidRPr="00E1670E">
        <w:t xml:space="preserve">, 39, 40, 42, </w:t>
      </w:r>
      <w:r w:rsidR="00C65E37" w:rsidRPr="00E1670E">
        <w:t>43,</w:t>
      </w:r>
      <w:r w:rsidR="003D4962" w:rsidRPr="00E1670E">
        <w:t xml:space="preserve"> 46;</w:t>
      </w:r>
    </w:p>
    <w:p w:rsidR="00B7116F" w:rsidRPr="00E1670E" w:rsidRDefault="00B7116F" w:rsidP="00694226">
      <w:pPr>
        <w:ind w:firstLine="708"/>
        <w:jc w:val="both"/>
        <w:outlineLvl w:val="0"/>
      </w:pPr>
      <w:r>
        <w:t xml:space="preserve">- пункт 20 таблицы за исключением подпункта «а» пункта 5 (вопрос </w:t>
      </w:r>
      <w:r w:rsidRPr="007813CF">
        <w:t xml:space="preserve">о кадровой </w:t>
      </w:r>
      <w:r w:rsidRPr="007813CF">
        <w:lastRenderedPageBreak/>
        <w:t>обеспеченности врачами-онкологами</w:t>
      </w:r>
      <w:r>
        <w:t>);</w:t>
      </w:r>
    </w:p>
    <w:p w:rsidR="0042102D" w:rsidRDefault="00E35943" w:rsidP="00694226">
      <w:pPr>
        <w:ind w:firstLine="708"/>
        <w:jc w:val="both"/>
        <w:outlineLvl w:val="0"/>
      </w:pPr>
      <w:r w:rsidRPr="00E1670E">
        <w:t>- в пункте таблицы 36 пункты 1 – 3 и подпункт «а» пункта 4;</w:t>
      </w:r>
    </w:p>
    <w:p w:rsidR="00110ADE" w:rsidRPr="00E1670E" w:rsidRDefault="00694226" w:rsidP="00110ADE">
      <w:pPr>
        <w:ind w:firstLine="708"/>
        <w:jc w:val="both"/>
        <w:outlineLvl w:val="0"/>
      </w:pPr>
      <w:r w:rsidRPr="00E1670E">
        <w:t xml:space="preserve">2) </w:t>
      </w:r>
      <w:r w:rsidR="00D571F7" w:rsidRPr="00E1670E">
        <w:t>снять с контроля пункт</w:t>
      </w:r>
      <w:r w:rsidR="000C6976">
        <w:t>ы</w:t>
      </w:r>
      <w:r w:rsidR="00D571F7" w:rsidRPr="00E1670E">
        <w:t xml:space="preserve"> </w:t>
      </w:r>
      <w:r w:rsidR="00110ADE" w:rsidRPr="00E1670E">
        <w:t xml:space="preserve">таблицы </w:t>
      </w:r>
      <w:r w:rsidR="00D571F7" w:rsidRPr="00E1670E">
        <w:t>14</w:t>
      </w:r>
      <w:r w:rsidR="003D4962" w:rsidRPr="00E1670E">
        <w:t xml:space="preserve">, </w:t>
      </w:r>
      <w:r w:rsidR="00E1670E" w:rsidRPr="00E1670E">
        <w:t xml:space="preserve">27, 29, 35, 37, 45, 47, 48 в </w:t>
      </w:r>
      <w:r w:rsidR="00E1670E">
        <w:t xml:space="preserve">связи </w:t>
      </w:r>
      <w:r w:rsidR="00E1670E" w:rsidRPr="00E1670E">
        <w:t>с</w:t>
      </w:r>
      <w:r w:rsidR="00E1670E">
        <w:t xml:space="preserve"> </w:t>
      </w:r>
      <w:r w:rsidR="00E1670E" w:rsidRPr="00E1670E">
        <w:t>предложениями, озвученными на заседании комиссии;</w:t>
      </w:r>
    </w:p>
    <w:p w:rsidR="00694226" w:rsidRPr="00E1670E" w:rsidRDefault="00D571F7" w:rsidP="007813CF">
      <w:pPr>
        <w:pStyle w:val="a9"/>
        <w:spacing w:after="0"/>
        <w:ind w:firstLine="709"/>
        <w:jc w:val="both"/>
      </w:pPr>
      <w:r w:rsidRPr="00E1670E">
        <w:t xml:space="preserve">3) </w:t>
      </w:r>
      <w:r w:rsidR="00694226" w:rsidRPr="00E1670E">
        <w:t>остальные пункты</w:t>
      </w:r>
      <w:r w:rsidR="00BF1A31">
        <w:t xml:space="preserve"> </w:t>
      </w:r>
      <w:r w:rsidR="00694226" w:rsidRPr="00E1670E">
        <w:t>оставить на контроле и продолжить работу.</w:t>
      </w:r>
    </w:p>
    <w:p w:rsidR="00D3796D" w:rsidRDefault="00D3796D" w:rsidP="00273BBE">
      <w:pPr>
        <w:pStyle w:val="Style20"/>
        <w:widowControl/>
        <w:spacing w:line="240" w:lineRule="auto"/>
        <w:ind w:firstLine="709"/>
        <w:jc w:val="left"/>
        <w:rPr>
          <w:rStyle w:val="FontStyle27"/>
          <w:b/>
          <w:sz w:val="24"/>
          <w:szCs w:val="24"/>
        </w:rPr>
      </w:pPr>
    </w:p>
    <w:p w:rsidR="00273BBE" w:rsidRPr="00C66152" w:rsidRDefault="00273BBE" w:rsidP="00273BBE">
      <w:pPr>
        <w:pStyle w:val="Style20"/>
        <w:widowControl/>
        <w:spacing w:line="240" w:lineRule="auto"/>
        <w:ind w:firstLine="709"/>
        <w:jc w:val="left"/>
        <w:rPr>
          <w:rStyle w:val="FontStyle27"/>
          <w:sz w:val="24"/>
          <w:szCs w:val="24"/>
        </w:rPr>
      </w:pPr>
      <w:r>
        <w:rPr>
          <w:rStyle w:val="FontStyle27"/>
          <w:b/>
          <w:sz w:val="24"/>
          <w:szCs w:val="24"/>
        </w:rPr>
        <w:t>Результат</w:t>
      </w:r>
      <w:r w:rsidRPr="00C66152">
        <w:rPr>
          <w:rStyle w:val="FontStyle27"/>
          <w:b/>
          <w:sz w:val="24"/>
          <w:szCs w:val="24"/>
        </w:rPr>
        <w:t>ы голосования:</w:t>
      </w:r>
      <w:r w:rsidRPr="00C66152">
        <w:rPr>
          <w:rStyle w:val="FontStyle27"/>
          <w:sz w:val="24"/>
          <w:szCs w:val="24"/>
        </w:rPr>
        <w:t xml:space="preserve"> «за» - единогласно.</w:t>
      </w:r>
    </w:p>
    <w:p w:rsidR="00061AA9" w:rsidRDefault="00061AA9" w:rsidP="004454AB">
      <w:pPr>
        <w:pStyle w:val="a9"/>
        <w:spacing w:after="0"/>
        <w:ind w:firstLine="709"/>
        <w:jc w:val="both"/>
        <w:rPr>
          <w:rStyle w:val="FontStyle28"/>
          <w:sz w:val="24"/>
          <w:szCs w:val="24"/>
        </w:rPr>
      </w:pPr>
    </w:p>
    <w:p w:rsidR="00B750E9" w:rsidRPr="00C66152" w:rsidRDefault="00B750E9" w:rsidP="004454AB">
      <w:pPr>
        <w:pStyle w:val="a9"/>
        <w:spacing w:after="0"/>
        <w:ind w:firstLine="709"/>
        <w:jc w:val="both"/>
        <w:rPr>
          <w:rStyle w:val="FontStyle28"/>
          <w:sz w:val="24"/>
          <w:szCs w:val="24"/>
        </w:rPr>
      </w:pPr>
      <w:r>
        <w:rPr>
          <w:rStyle w:val="FontStyle28"/>
          <w:sz w:val="24"/>
          <w:szCs w:val="24"/>
        </w:rPr>
        <w:t>3</w:t>
      </w:r>
      <w:r w:rsidRPr="00C66152">
        <w:rPr>
          <w:rStyle w:val="FontStyle28"/>
          <w:sz w:val="24"/>
          <w:szCs w:val="24"/>
        </w:rPr>
        <w:t>. СЛУШАЛИ:</w:t>
      </w:r>
    </w:p>
    <w:p w:rsidR="00BE2DA9" w:rsidRPr="00BE2DA9" w:rsidRDefault="00BE2DA9" w:rsidP="00BE2DA9">
      <w:pPr>
        <w:ind w:right="-113" w:firstLine="708"/>
        <w:jc w:val="both"/>
        <w:rPr>
          <w:b/>
        </w:rPr>
      </w:pPr>
      <w:r w:rsidRPr="00BE2DA9">
        <w:rPr>
          <w:b/>
        </w:rPr>
        <w:t xml:space="preserve">О выполнении примерного </w:t>
      </w:r>
      <w:proofErr w:type="gramStart"/>
      <w:r w:rsidRPr="00BE2DA9">
        <w:rPr>
          <w:b/>
        </w:rPr>
        <w:t>плана работы постоянной комиссии Собрания депутатов Ненецкого автономного округа</w:t>
      </w:r>
      <w:proofErr w:type="gramEnd"/>
      <w:r w:rsidRPr="00BE2DA9">
        <w:rPr>
          <w:b/>
        </w:rPr>
        <w:t xml:space="preserve"> по социальной политике за 2020 год</w:t>
      </w:r>
    </w:p>
    <w:p w:rsidR="00BE2DA9" w:rsidRPr="00777ACA" w:rsidRDefault="00BE2DA9" w:rsidP="00BE2DA9">
      <w:pPr>
        <w:pStyle w:val="a9"/>
        <w:tabs>
          <w:tab w:val="num" w:pos="644"/>
          <w:tab w:val="num" w:pos="786"/>
        </w:tabs>
        <w:spacing w:after="0"/>
        <w:ind w:firstLine="709"/>
        <w:jc w:val="both"/>
        <w:rPr>
          <w:bCs/>
        </w:rPr>
      </w:pPr>
      <w:r w:rsidRPr="00777ACA">
        <w:rPr>
          <w:bCs/>
        </w:rPr>
        <w:t>Докл. А.А. Булатова – председатель постоянной комиссии по социальной политике</w:t>
      </w:r>
    </w:p>
    <w:p w:rsidR="00C63375" w:rsidRDefault="00C63375" w:rsidP="009F07D2">
      <w:pPr>
        <w:pStyle w:val="a9"/>
        <w:spacing w:after="0"/>
        <w:ind w:firstLine="709"/>
        <w:jc w:val="both"/>
        <w:rPr>
          <w:rStyle w:val="FontStyle28"/>
          <w:b w:val="0"/>
          <w:sz w:val="24"/>
          <w:szCs w:val="24"/>
        </w:rPr>
      </w:pPr>
    </w:p>
    <w:p w:rsidR="00BE2DA9" w:rsidRPr="00BE2DA9" w:rsidRDefault="00BE2DA9" w:rsidP="00BE2DA9">
      <w:pPr>
        <w:pStyle w:val="a9"/>
        <w:tabs>
          <w:tab w:val="num" w:pos="709"/>
        </w:tabs>
        <w:spacing w:after="0"/>
        <w:jc w:val="both"/>
        <w:rPr>
          <w:rStyle w:val="FontStyle27"/>
          <w:b/>
          <w:sz w:val="24"/>
          <w:szCs w:val="24"/>
        </w:rPr>
      </w:pPr>
      <w:r w:rsidRPr="00BE2DA9">
        <w:rPr>
          <w:rStyle w:val="FontStyle27"/>
          <w:b/>
          <w:sz w:val="24"/>
          <w:szCs w:val="24"/>
        </w:rPr>
        <w:tab/>
        <w:t>РЕШИЛИ:</w:t>
      </w:r>
    </w:p>
    <w:p w:rsidR="001E2ECD" w:rsidRDefault="00BE2DA9" w:rsidP="009F07D2">
      <w:pPr>
        <w:pStyle w:val="a9"/>
        <w:spacing w:after="0"/>
        <w:ind w:firstLine="709"/>
        <w:jc w:val="both"/>
        <w:rPr>
          <w:rStyle w:val="FontStyle28"/>
          <w:b w:val="0"/>
          <w:sz w:val="24"/>
          <w:szCs w:val="24"/>
        </w:rPr>
      </w:pPr>
      <w:r>
        <w:rPr>
          <w:rStyle w:val="FontStyle28"/>
          <w:b w:val="0"/>
          <w:sz w:val="24"/>
          <w:szCs w:val="24"/>
        </w:rPr>
        <w:t>Принять информацию к сведению.</w:t>
      </w:r>
    </w:p>
    <w:p w:rsidR="00BE2DA9" w:rsidRDefault="00BE2DA9" w:rsidP="009F07D2">
      <w:pPr>
        <w:pStyle w:val="a9"/>
        <w:spacing w:after="0"/>
        <w:ind w:firstLine="709"/>
        <w:jc w:val="both"/>
        <w:rPr>
          <w:rStyle w:val="FontStyle28"/>
          <w:b w:val="0"/>
          <w:sz w:val="24"/>
          <w:szCs w:val="24"/>
        </w:rPr>
      </w:pPr>
    </w:p>
    <w:p w:rsidR="00BE2DA9" w:rsidRPr="00C66152" w:rsidRDefault="00BE2DA9" w:rsidP="00BE2DA9">
      <w:pPr>
        <w:pStyle w:val="Style20"/>
        <w:widowControl/>
        <w:spacing w:line="240" w:lineRule="auto"/>
        <w:ind w:firstLine="709"/>
        <w:jc w:val="left"/>
        <w:rPr>
          <w:rStyle w:val="FontStyle27"/>
          <w:sz w:val="24"/>
          <w:szCs w:val="24"/>
        </w:rPr>
      </w:pPr>
      <w:r>
        <w:rPr>
          <w:rStyle w:val="FontStyle27"/>
          <w:b/>
          <w:sz w:val="24"/>
          <w:szCs w:val="24"/>
        </w:rPr>
        <w:t>Результат</w:t>
      </w:r>
      <w:r w:rsidRPr="00C66152">
        <w:rPr>
          <w:rStyle w:val="FontStyle27"/>
          <w:b/>
          <w:sz w:val="24"/>
          <w:szCs w:val="24"/>
        </w:rPr>
        <w:t>ы голосования:</w:t>
      </w:r>
      <w:r w:rsidRPr="00C66152">
        <w:rPr>
          <w:rStyle w:val="FontStyle27"/>
          <w:sz w:val="24"/>
          <w:szCs w:val="24"/>
        </w:rPr>
        <w:t xml:space="preserve"> «за» - единогласно.</w:t>
      </w:r>
    </w:p>
    <w:p w:rsidR="00BE2DA9" w:rsidRDefault="00BE2DA9" w:rsidP="009F07D2">
      <w:pPr>
        <w:pStyle w:val="a9"/>
        <w:spacing w:after="0"/>
        <w:ind w:firstLine="709"/>
        <w:jc w:val="both"/>
        <w:rPr>
          <w:rStyle w:val="FontStyle28"/>
          <w:b w:val="0"/>
          <w:sz w:val="24"/>
          <w:szCs w:val="24"/>
        </w:rPr>
      </w:pPr>
    </w:p>
    <w:p w:rsidR="00BE2DA9" w:rsidRPr="00C66152" w:rsidRDefault="00BE2DA9" w:rsidP="00BE2DA9">
      <w:pPr>
        <w:pStyle w:val="a9"/>
        <w:spacing w:after="0"/>
        <w:ind w:firstLine="709"/>
        <w:jc w:val="both"/>
        <w:rPr>
          <w:rStyle w:val="FontStyle28"/>
          <w:sz w:val="24"/>
          <w:szCs w:val="24"/>
        </w:rPr>
      </w:pPr>
      <w:r>
        <w:rPr>
          <w:rStyle w:val="FontStyle28"/>
          <w:sz w:val="24"/>
          <w:szCs w:val="24"/>
        </w:rPr>
        <w:t>4</w:t>
      </w:r>
      <w:r w:rsidRPr="00C66152">
        <w:rPr>
          <w:rStyle w:val="FontStyle28"/>
          <w:sz w:val="24"/>
          <w:szCs w:val="24"/>
        </w:rPr>
        <w:t>. СЛУШАЛИ:</w:t>
      </w:r>
    </w:p>
    <w:p w:rsidR="00BE2DA9" w:rsidRPr="00BE2DA9" w:rsidRDefault="00BE2DA9" w:rsidP="00BE2DA9">
      <w:pPr>
        <w:ind w:firstLine="708"/>
        <w:jc w:val="both"/>
        <w:rPr>
          <w:b/>
        </w:rPr>
      </w:pPr>
      <w:r w:rsidRPr="00BE2DA9">
        <w:rPr>
          <w:b/>
        </w:rPr>
        <w:t xml:space="preserve">О примерном плане </w:t>
      </w:r>
      <w:proofErr w:type="gramStart"/>
      <w:r w:rsidRPr="00BE2DA9">
        <w:rPr>
          <w:b/>
        </w:rPr>
        <w:t>работы постоянной комиссии Собрания депутатов Ненецкого автономного округа</w:t>
      </w:r>
      <w:proofErr w:type="gramEnd"/>
      <w:r w:rsidRPr="00BE2DA9">
        <w:rPr>
          <w:b/>
        </w:rPr>
        <w:t xml:space="preserve"> по социальной политике на 2021 год</w:t>
      </w:r>
    </w:p>
    <w:p w:rsidR="00BE2DA9" w:rsidRPr="00777ACA" w:rsidRDefault="00BE2DA9" w:rsidP="00BE2DA9">
      <w:pPr>
        <w:pStyle w:val="a9"/>
        <w:tabs>
          <w:tab w:val="num" w:pos="644"/>
        </w:tabs>
        <w:spacing w:after="0"/>
        <w:ind w:firstLine="709"/>
        <w:jc w:val="both"/>
        <w:rPr>
          <w:bCs/>
        </w:rPr>
      </w:pPr>
      <w:r w:rsidRPr="00777ACA">
        <w:rPr>
          <w:bCs/>
        </w:rPr>
        <w:t xml:space="preserve">Докл. А.А. Булатова – председатель </w:t>
      </w:r>
      <w:r w:rsidRPr="00777ACA">
        <w:t>постоянной комиссии по социальной политике</w:t>
      </w:r>
    </w:p>
    <w:p w:rsidR="00BE2DA9" w:rsidRDefault="00BE2DA9" w:rsidP="009F07D2">
      <w:pPr>
        <w:pStyle w:val="a9"/>
        <w:spacing w:after="0"/>
        <w:ind w:firstLine="709"/>
        <w:jc w:val="both"/>
        <w:rPr>
          <w:rStyle w:val="FontStyle28"/>
          <w:b w:val="0"/>
          <w:sz w:val="24"/>
          <w:szCs w:val="24"/>
        </w:rPr>
      </w:pPr>
    </w:p>
    <w:p w:rsidR="0077538A" w:rsidRPr="00D82499" w:rsidRDefault="00D81BE9" w:rsidP="000372F5">
      <w:pPr>
        <w:pStyle w:val="Style20"/>
        <w:widowControl/>
        <w:spacing w:line="240" w:lineRule="auto"/>
        <w:ind w:firstLine="708"/>
      </w:pPr>
      <w:r w:rsidRPr="00D82499">
        <w:t xml:space="preserve">Задали вопросы и приняли участие в обсуждении Чупров М.М., </w:t>
      </w:r>
      <w:r w:rsidR="00D82499">
        <w:t>Жданова Е.В., Арбуз</w:t>
      </w:r>
      <w:r w:rsidR="00D82499" w:rsidRPr="00D82499">
        <w:t>ов М.Н., Чурсанов А.П., Левина Е.С., Кардакова Н.А.</w:t>
      </w:r>
    </w:p>
    <w:p w:rsidR="00D82499" w:rsidRDefault="00D82499" w:rsidP="000372F5">
      <w:pPr>
        <w:pStyle w:val="Style20"/>
        <w:widowControl/>
        <w:spacing w:line="240" w:lineRule="auto"/>
        <w:ind w:firstLine="708"/>
        <w:rPr>
          <w:b/>
          <w:highlight w:val="yellow"/>
        </w:rPr>
      </w:pPr>
    </w:p>
    <w:p w:rsidR="000372F5" w:rsidRPr="00DC6924" w:rsidRDefault="000372F5" w:rsidP="000372F5">
      <w:pPr>
        <w:pStyle w:val="Style20"/>
        <w:widowControl/>
        <w:spacing w:line="240" w:lineRule="auto"/>
        <w:ind w:firstLine="708"/>
        <w:rPr>
          <w:b/>
        </w:rPr>
      </w:pPr>
      <w:r w:rsidRPr="00DC6924">
        <w:rPr>
          <w:b/>
        </w:rPr>
        <w:t>В ходе осуждения вопроса поступили следующие предложения:</w:t>
      </w:r>
    </w:p>
    <w:p w:rsidR="000372F5" w:rsidRPr="00DC6924" w:rsidRDefault="0077538A" w:rsidP="000372F5">
      <w:pPr>
        <w:ind w:firstLine="708"/>
        <w:jc w:val="both"/>
      </w:pPr>
      <w:r w:rsidRPr="00DC6924">
        <w:t>1</w:t>
      </w:r>
      <w:r w:rsidR="000372F5" w:rsidRPr="00DC6924">
        <w:t>) включить в проект примерного плана работы постоянной комисси</w:t>
      </w:r>
      <w:r w:rsidR="00714393" w:rsidRPr="00DC6924">
        <w:t>и по социальной политике на 2021</w:t>
      </w:r>
      <w:r w:rsidR="000372F5" w:rsidRPr="00DC6924">
        <w:t xml:space="preserve"> год следующие вопросы:</w:t>
      </w:r>
    </w:p>
    <w:p w:rsidR="0077538A" w:rsidRPr="00DC6924" w:rsidRDefault="001F4FE4" w:rsidP="000372F5">
      <w:pPr>
        <w:ind w:firstLine="708"/>
        <w:jc w:val="both"/>
      </w:pPr>
      <w:r w:rsidRPr="00DC6924">
        <w:t xml:space="preserve">- </w:t>
      </w:r>
      <w:r w:rsidR="00531DD4" w:rsidRPr="00DC6924">
        <w:t>о</w:t>
      </w:r>
      <w:r w:rsidR="0077538A" w:rsidRPr="00DC6924">
        <w:t xml:space="preserve"> реализации ГП НАО «Старшее поколение Ненецкого автоно</w:t>
      </w:r>
      <w:r w:rsidR="005F00B7" w:rsidRPr="00DC6924">
        <w:t xml:space="preserve">много округа на 2017 – </w:t>
      </w:r>
      <w:r w:rsidR="0077538A" w:rsidRPr="00DC6924">
        <w:t>2020 годы»</w:t>
      </w:r>
      <w:r w:rsidRPr="00DC6924">
        <w:t>;</w:t>
      </w:r>
    </w:p>
    <w:p w:rsidR="00D81BE9" w:rsidRPr="00DC6924" w:rsidRDefault="00531DD4" w:rsidP="00D81BE9">
      <w:pPr>
        <w:widowControl/>
        <w:ind w:firstLine="708"/>
        <w:jc w:val="both"/>
        <w:rPr>
          <w:bCs/>
        </w:rPr>
      </w:pPr>
      <w:r w:rsidRPr="00DC6924">
        <w:rPr>
          <w:bCs/>
        </w:rPr>
        <w:t>- о</w:t>
      </w:r>
      <w:r w:rsidR="00D81BE9" w:rsidRPr="00DC6924">
        <w:rPr>
          <w:bCs/>
        </w:rPr>
        <w:t xml:space="preserve"> реализации закона округа от 20.12.2013 № 121-оз «О мерах социальной поддержки отдельных категорий граждан, проживающих на территории Ненецкого автономного округа» в части предоставления государственной социальной помощи на основании социального контракта;</w:t>
      </w:r>
    </w:p>
    <w:p w:rsidR="001750CF" w:rsidRPr="00DC6924" w:rsidRDefault="004F37D3" w:rsidP="001750CF">
      <w:pPr>
        <w:pStyle w:val="a9"/>
        <w:spacing w:after="0"/>
        <w:ind w:firstLine="709"/>
        <w:jc w:val="both"/>
        <w:rPr>
          <w:rStyle w:val="FontStyle28"/>
          <w:b w:val="0"/>
          <w:sz w:val="24"/>
          <w:szCs w:val="24"/>
        </w:rPr>
      </w:pPr>
      <w:r w:rsidRPr="00DC6924">
        <w:rPr>
          <w:rStyle w:val="FontStyle28"/>
          <w:b w:val="0"/>
          <w:sz w:val="24"/>
          <w:szCs w:val="24"/>
        </w:rPr>
        <w:t xml:space="preserve">- </w:t>
      </w:r>
      <w:r w:rsidR="00531DD4" w:rsidRPr="00DC6924">
        <w:rPr>
          <w:rStyle w:val="FontStyle28"/>
          <w:b w:val="0"/>
          <w:sz w:val="24"/>
          <w:szCs w:val="24"/>
        </w:rPr>
        <w:t>о</w:t>
      </w:r>
      <w:r w:rsidR="001750CF" w:rsidRPr="00DC6924">
        <w:rPr>
          <w:rStyle w:val="FontStyle28"/>
          <w:b w:val="0"/>
          <w:sz w:val="24"/>
          <w:szCs w:val="24"/>
        </w:rPr>
        <w:t>б итогах летн</w:t>
      </w:r>
      <w:r w:rsidR="00714393" w:rsidRPr="00DC6924">
        <w:rPr>
          <w:rStyle w:val="FontStyle28"/>
          <w:b w:val="0"/>
          <w:sz w:val="24"/>
          <w:szCs w:val="24"/>
        </w:rPr>
        <w:t>ей оздоровительной кампании 2021 года и перспективах на 2022</w:t>
      </w:r>
      <w:r w:rsidR="001750CF" w:rsidRPr="00DC6924">
        <w:rPr>
          <w:rStyle w:val="FontStyle28"/>
          <w:b w:val="0"/>
          <w:sz w:val="24"/>
          <w:szCs w:val="24"/>
        </w:rPr>
        <w:t xml:space="preserve"> год</w:t>
      </w:r>
      <w:r w:rsidR="00714393" w:rsidRPr="00DC6924">
        <w:rPr>
          <w:rStyle w:val="FontStyle28"/>
          <w:b w:val="0"/>
          <w:sz w:val="24"/>
          <w:szCs w:val="24"/>
        </w:rPr>
        <w:t>;</w:t>
      </w:r>
    </w:p>
    <w:p w:rsidR="001F4FE4" w:rsidRPr="00DC6924" w:rsidRDefault="004F37D3" w:rsidP="000372F5">
      <w:pPr>
        <w:ind w:firstLine="708"/>
        <w:jc w:val="both"/>
      </w:pPr>
      <w:r w:rsidRPr="00DC6924">
        <w:t xml:space="preserve">- </w:t>
      </w:r>
      <w:r w:rsidR="00531DD4" w:rsidRPr="00DC6924">
        <w:t>о</w:t>
      </w:r>
      <w:r w:rsidR="00CB1EA5" w:rsidRPr="00DC6924">
        <w:t xml:space="preserve">б организации питания в социальных и медицинских </w:t>
      </w:r>
      <w:r w:rsidR="00304D9B">
        <w:t>учрежден</w:t>
      </w:r>
      <w:r w:rsidR="00CB1EA5" w:rsidRPr="00DC6924">
        <w:t>иях Ненецкого автономного округа</w:t>
      </w:r>
      <w:r w:rsidR="00D37242" w:rsidRPr="00DC6924">
        <w:t>;</w:t>
      </w:r>
    </w:p>
    <w:p w:rsidR="00CB1EA5" w:rsidRPr="00DC6924" w:rsidRDefault="00D91DC3" w:rsidP="0053274F">
      <w:pPr>
        <w:pStyle w:val="a9"/>
        <w:spacing w:after="0"/>
        <w:ind w:firstLine="709"/>
        <w:jc w:val="both"/>
        <w:rPr>
          <w:rStyle w:val="FontStyle28"/>
          <w:b w:val="0"/>
          <w:sz w:val="24"/>
          <w:szCs w:val="24"/>
        </w:rPr>
      </w:pPr>
      <w:r w:rsidRPr="00DC6924">
        <w:rPr>
          <w:rStyle w:val="FontStyle28"/>
          <w:b w:val="0"/>
          <w:sz w:val="24"/>
          <w:szCs w:val="24"/>
        </w:rPr>
        <w:t xml:space="preserve">2) </w:t>
      </w:r>
      <w:r w:rsidR="0053274F">
        <w:rPr>
          <w:rStyle w:val="FontStyle28"/>
          <w:b w:val="0"/>
          <w:sz w:val="24"/>
          <w:szCs w:val="24"/>
        </w:rPr>
        <w:t xml:space="preserve">запланировать </w:t>
      </w:r>
      <w:r w:rsidR="0053274F" w:rsidRPr="0053274F">
        <w:rPr>
          <w:rStyle w:val="FontStyle28"/>
          <w:b w:val="0"/>
          <w:sz w:val="24"/>
          <w:szCs w:val="24"/>
        </w:rPr>
        <w:t>посещение</w:t>
      </w:r>
      <w:r w:rsidR="00992E54" w:rsidRPr="0053274F">
        <w:rPr>
          <w:rStyle w:val="FontStyle28"/>
          <w:b w:val="0"/>
          <w:sz w:val="24"/>
          <w:szCs w:val="24"/>
        </w:rPr>
        <w:t xml:space="preserve"> детского и родильного отделений ГБУЗ НАО «Ненецкая </w:t>
      </w:r>
      <w:r w:rsidR="00F16765" w:rsidRPr="0053274F">
        <w:rPr>
          <w:rStyle w:val="FontStyle28"/>
          <w:b w:val="0"/>
          <w:sz w:val="24"/>
          <w:szCs w:val="24"/>
        </w:rPr>
        <w:t>окружная больница Р.И. Батмановой»</w:t>
      </w:r>
      <w:r w:rsidR="0053274F" w:rsidRPr="0053274F">
        <w:rPr>
          <w:rStyle w:val="FontStyle28"/>
          <w:b w:val="0"/>
          <w:sz w:val="24"/>
          <w:szCs w:val="24"/>
        </w:rPr>
        <w:t>.</w:t>
      </w:r>
    </w:p>
    <w:p w:rsidR="006B0B18" w:rsidRPr="00BE2DA9" w:rsidRDefault="006B0B18" w:rsidP="009F07D2">
      <w:pPr>
        <w:pStyle w:val="a9"/>
        <w:spacing w:after="0"/>
        <w:ind w:firstLine="709"/>
        <w:jc w:val="both"/>
        <w:rPr>
          <w:rStyle w:val="FontStyle28"/>
          <w:b w:val="0"/>
          <w:sz w:val="24"/>
          <w:szCs w:val="24"/>
          <w:highlight w:val="yellow"/>
        </w:rPr>
      </w:pPr>
    </w:p>
    <w:p w:rsidR="00100ACA" w:rsidRPr="00006DA0" w:rsidRDefault="00100ACA" w:rsidP="004454AB">
      <w:pPr>
        <w:pStyle w:val="a9"/>
        <w:tabs>
          <w:tab w:val="num" w:pos="709"/>
        </w:tabs>
        <w:spacing w:after="0"/>
        <w:jc w:val="both"/>
        <w:rPr>
          <w:rStyle w:val="FontStyle27"/>
          <w:b/>
          <w:sz w:val="24"/>
          <w:szCs w:val="24"/>
        </w:rPr>
      </w:pPr>
      <w:r w:rsidRPr="00006DA0">
        <w:rPr>
          <w:rStyle w:val="FontStyle27"/>
          <w:b/>
          <w:sz w:val="24"/>
          <w:szCs w:val="24"/>
        </w:rPr>
        <w:tab/>
        <w:t>РЕШИЛИ:</w:t>
      </w:r>
    </w:p>
    <w:p w:rsidR="00773B82" w:rsidRPr="00006DA0" w:rsidRDefault="00773B82" w:rsidP="00773B82">
      <w:pPr>
        <w:pStyle w:val="Style20"/>
        <w:widowControl/>
        <w:spacing w:line="240" w:lineRule="auto"/>
        <w:ind w:firstLine="720"/>
      </w:pPr>
      <w:r w:rsidRPr="00006DA0">
        <w:rPr>
          <w:rStyle w:val="FontStyle28"/>
          <w:b w:val="0"/>
          <w:sz w:val="24"/>
          <w:szCs w:val="24"/>
        </w:rPr>
        <w:t xml:space="preserve">Утвердить представленный проект </w:t>
      </w:r>
      <w:r w:rsidRPr="00006DA0">
        <w:t xml:space="preserve">примерного </w:t>
      </w:r>
      <w:proofErr w:type="gramStart"/>
      <w:r w:rsidRPr="00006DA0">
        <w:t xml:space="preserve">плана работы постоянной комиссии Собрания депутатов </w:t>
      </w:r>
      <w:r w:rsidR="000C6976" w:rsidRPr="00006DA0">
        <w:t>Ненецкого автономного округа</w:t>
      </w:r>
      <w:proofErr w:type="gramEnd"/>
      <w:r w:rsidRPr="00006DA0">
        <w:t xml:space="preserve"> по социальной политике на 202</w:t>
      </w:r>
      <w:r w:rsidR="000C6976" w:rsidRPr="00006DA0">
        <w:t>1</w:t>
      </w:r>
      <w:r w:rsidRPr="00006DA0">
        <w:t xml:space="preserve"> год</w:t>
      </w:r>
      <w:r w:rsidR="001E2ECD" w:rsidRPr="00006DA0">
        <w:t xml:space="preserve"> с учётом предложений</w:t>
      </w:r>
      <w:r w:rsidR="000C6976" w:rsidRPr="00006DA0">
        <w:t>, озвученных на заседании комиссии</w:t>
      </w:r>
      <w:r w:rsidRPr="00006DA0">
        <w:t>.</w:t>
      </w:r>
    </w:p>
    <w:p w:rsidR="00E33C7E" w:rsidRDefault="00E33C7E" w:rsidP="00100ACA">
      <w:pPr>
        <w:pStyle w:val="Style20"/>
        <w:widowControl/>
        <w:spacing w:line="240" w:lineRule="auto"/>
        <w:ind w:firstLine="709"/>
        <w:jc w:val="left"/>
        <w:rPr>
          <w:rStyle w:val="FontStyle27"/>
          <w:b/>
          <w:sz w:val="24"/>
          <w:szCs w:val="24"/>
        </w:rPr>
      </w:pPr>
    </w:p>
    <w:p w:rsidR="00100ACA" w:rsidRPr="00C66152" w:rsidRDefault="00100ACA" w:rsidP="00100ACA">
      <w:pPr>
        <w:pStyle w:val="Style20"/>
        <w:widowControl/>
        <w:spacing w:line="240" w:lineRule="auto"/>
        <w:ind w:firstLine="709"/>
        <w:jc w:val="left"/>
        <w:rPr>
          <w:rStyle w:val="FontStyle27"/>
          <w:sz w:val="24"/>
          <w:szCs w:val="24"/>
        </w:rPr>
      </w:pPr>
      <w:r>
        <w:rPr>
          <w:rStyle w:val="FontStyle27"/>
          <w:b/>
          <w:sz w:val="24"/>
          <w:szCs w:val="24"/>
        </w:rPr>
        <w:t>Результат</w:t>
      </w:r>
      <w:r w:rsidRPr="00C66152">
        <w:rPr>
          <w:rStyle w:val="FontStyle27"/>
          <w:b/>
          <w:sz w:val="24"/>
          <w:szCs w:val="24"/>
        </w:rPr>
        <w:t>ы голосования:</w:t>
      </w:r>
      <w:r w:rsidRPr="00C66152">
        <w:rPr>
          <w:rStyle w:val="FontStyle27"/>
          <w:sz w:val="24"/>
          <w:szCs w:val="24"/>
        </w:rPr>
        <w:t xml:space="preserve"> «за» - единогласно.</w:t>
      </w:r>
    </w:p>
    <w:p w:rsidR="00B750E9" w:rsidRDefault="00B750E9" w:rsidP="009F07D2">
      <w:pPr>
        <w:pStyle w:val="a9"/>
        <w:spacing w:after="0"/>
        <w:ind w:firstLine="709"/>
        <w:jc w:val="both"/>
        <w:rPr>
          <w:rStyle w:val="FontStyle28"/>
          <w:sz w:val="24"/>
          <w:szCs w:val="24"/>
        </w:rPr>
      </w:pPr>
    </w:p>
    <w:p w:rsidR="005A06BB" w:rsidRPr="00C66152" w:rsidRDefault="00B1338F" w:rsidP="00280FC0">
      <w:pPr>
        <w:pStyle w:val="Style3"/>
        <w:widowControl/>
        <w:tabs>
          <w:tab w:val="left" w:pos="782"/>
        </w:tabs>
        <w:ind w:firstLine="709"/>
        <w:jc w:val="both"/>
        <w:rPr>
          <w:rStyle w:val="FontStyle27"/>
          <w:sz w:val="24"/>
          <w:szCs w:val="24"/>
        </w:rPr>
      </w:pPr>
      <w:r w:rsidRPr="00C66152">
        <w:rPr>
          <w:rStyle w:val="FontStyle27"/>
          <w:sz w:val="24"/>
          <w:szCs w:val="24"/>
        </w:rPr>
        <w:lastRenderedPageBreak/>
        <w:t>П</w:t>
      </w:r>
      <w:r w:rsidR="006A7633" w:rsidRPr="00C66152">
        <w:rPr>
          <w:rStyle w:val="FontStyle27"/>
          <w:sz w:val="24"/>
          <w:szCs w:val="24"/>
        </w:rPr>
        <w:t>овес</w:t>
      </w:r>
      <w:r w:rsidR="005A06BB" w:rsidRPr="00C66152">
        <w:rPr>
          <w:rStyle w:val="FontStyle27"/>
          <w:sz w:val="24"/>
          <w:szCs w:val="24"/>
        </w:rPr>
        <w:t>тка дня заседания комиссии исчерпана</w:t>
      </w:r>
      <w:r w:rsidR="00772653" w:rsidRPr="00C66152">
        <w:rPr>
          <w:rStyle w:val="FontStyle27"/>
          <w:sz w:val="24"/>
          <w:szCs w:val="24"/>
        </w:rPr>
        <w:t xml:space="preserve">. Председатель </w:t>
      </w:r>
      <w:r w:rsidR="005A06BB" w:rsidRPr="00C66152">
        <w:rPr>
          <w:rStyle w:val="FontStyle27"/>
          <w:sz w:val="24"/>
          <w:szCs w:val="24"/>
        </w:rPr>
        <w:t>поблагодарил</w:t>
      </w:r>
      <w:r w:rsidR="009B11FE" w:rsidRPr="00C66152">
        <w:rPr>
          <w:rStyle w:val="FontStyle27"/>
          <w:sz w:val="24"/>
          <w:szCs w:val="24"/>
        </w:rPr>
        <w:t>а</w:t>
      </w:r>
      <w:r w:rsidR="005A06BB" w:rsidRPr="00C66152">
        <w:rPr>
          <w:rStyle w:val="FontStyle27"/>
          <w:sz w:val="24"/>
          <w:szCs w:val="24"/>
        </w:rPr>
        <w:t xml:space="preserve"> присутствующих за работу и закрыл</w:t>
      </w:r>
      <w:r w:rsidR="009B11FE" w:rsidRPr="00C66152">
        <w:rPr>
          <w:rStyle w:val="FontStyle27"/>
          <w:sz w:val="24"/>
          <w:szCs w:val="24"/>
        </w:rPr>
        <w:t>а</w:t>
      </w:r>
      <w:r w:rsidR="005A06BB" w:rsidRPr="00C66152">
        <w:rPr>
          <w:rStyle w:val="FontStyle27"/>
          <w:sz w:val="24"/>
          <w:szCs w:val="24"/>
        </w:rPr>
        <w:t xml:space="preserve"> заседание.</w:t>
      </w:r>
    </w:p>
    <w:p w:rsidR="009B742A" w:rsidRDefault="009B742A" w:rsidP="005A06BB">
      <w:pPr>
        <w:pStyle w:val="Style20"/>
        <w:widowControl/>
        <w:spacing w:line="240" w:lineRule="auto"/>
        <w:ind w:firstLine="720"/>
        <w:rPr>
          <w:rStyle w:val="FontStyle27"/>
          <w:sz w:val="24"/>
          <w:szCs w:val="24"/>
        </w:rPr>
      </w:pPr>
    </w:p>
    <w:p w:rsidR="00E84B9A" w:rsidRDefault="00E84B9A" w:rsidP="005A06BB">
      <w:pPr>
        <w:pStyle w:val="Style20"/>
        <w:widowControl/>
        <w:spacing w:line="240" w:lineRule="auto"/>
        <w:ind w:firstLine="720"/>
        <w:rPr>
          <w:rStyle w:val="FontStyle27"/>
          <w:sz w:val="24"/>
          <w:szCs w:val="24"/>
        </w:rPr>
      </w:pPr>
    </w:p>
    <w:p w:rsidR="00F421BC" w:rsidRPr="00C66152" w:rsidRDefault="00F421BC" w:rsidP="005A06BB">
      <w:pPr>
        <w:pStyle w:val="Style20"/>
        <w:widowControl/>
        <w:spacing w:line="240" w:lineRule="auto"/>
        <w:ind w:firstLine="720"/>
        <w:rPr>
          <w:rStyle w:val="FontStyle27"/>
          <w:sz w:val="24"/>
          <w:szCs w:val="24"/>
        </w:rPr>
      </w:pPr>
    </w:p>
    <w:tbl>
      <w:tblPr>
        <w:tblW w:w="9072" w:type="dxa"/>
        <w:tblInd w:w="108" w:type="dxa"/>
        <w:tblLayout w:type="fixed"/>
        <w:tblLook w:val="0000"/>
      </w:tblPr>
      <w:tblGrid>
        <w:gridCol w:w="5400"/>
        <w:gridCol w:w="3672"/>
      </w:tblGrid>
      <w:tr w:rsidR="005A06BB" w:rsidRPr="00C66152" w:rsidTr="004454AB">
        <w:tblPrEx>
          <w:tblCellMar>
            <w:top w:w="0" w:type="dxa"/>
            <w:bottom w:w="0" w:type="dxa"/>
          </w:tblCellMar>
        </w:tblPrEx>
        <w:tc>
          <w:tcPr>
            <w:tcW w:w="5400" w:type="dxa"/>
          </w:tcPr>
          <w:p w:rsidR="005A06BB" w:rsidRPr="00C66152" w:rsidRDefault="00007B0D" w:rsidP="004454AB">
            <w:pPr>
              <w:pStyle w:val="30"/>
              <w:ind w:left="-108"/>
              <w:jc w:val="left"/>
              <w:rPr>
                <w:bCs/>
              </w:rPr>
            </w:pPr>
            <w:r w:rsidRPr="00C66152">
              <w:rPr>
                <w:bCs/>
              </w:rPr>
              <w:t>П</w:t>
            </w:r>
            <w:r w:rsidR="005A06BB" w:rsidRPr="00C66152">
              <w:rPr>
                <w:bCs/>
              </w:rPr>
              <w:t>редседател</w:t>
            </w:r>
            <w:r w:rsidRPr="00C66152">
              <w:rPr>
                <w:bCs/>
              </w:rPr>
              <w:t>ь</w:t>
            </w:r>
          </w:p>
          <w:p w:rsidR="005A06BB" w:rsidRPr="00C66152" w:rsidRDefault="005A06BB" w:rsidP="004454AB">
            <w:pPr>
              <w:pStyle w:val="30"/>
              <w:ind w:left="-108"/>
              <w:jc w:val="left"/>
              <w:rPr>
                <w:bCs/>
              </w:rPr>
            </w:pPr>
            <w:r w:rsidRPr="00C66152">
              <w:rPr>
                <w:bCs/>
              </w:rPr>
              <w:t>постоянной комиссии</w:t>
            </w:r>
          </w:p>
        </w:tc>
        <w:tc>
          <w:tcPr>
            <w:tcW w:w="3672" w:type="dxa"/>
          </w:tcPr>
          <w:p w:rsidR="005A06BB" w:rsidRPr="00C66152" w:rsidRDefault="005A06BB" w:rsidP="00BF7952">
            <w:pPr>
              <w:pStyle w:val="30"/>
              <w:ind w:firstLine="540"/>
              <w:jc w:val="right"/>
              <w:rPr>
                <w:bCs/>
              </w:rPr>
            </w:pPr>
          </w:p>
          <w:p w:rsidR="005A06BB" w:rsidRPr="00C66152" w:rsidRDefault="005A06BB" w:rsidP="004454AB">
            <w:pPr>
              <w:pStyle w:val="30"/>
              <w:ind w:right="-108"/>
              <w:jc w:val="left"/>
              <w:rPr>
                <w:bCs/>
              </w:rPr>
            </w:pPr>
            <w:r w:rsidRPr="00C66152">
              <w:rPr>
                <w:bCs/>
              </w:rPr>
              <w:t xml:space="preserve">       </w:t>
            </w:r>
            <w:r w:rsidR="004454AB">
              <w:rPr>
                <w:bCs/>
              </w:rPr>
              <w:t xml:space="preserve">                            </w:t>
            </w:r>
            <w:r w:rsidR="001F5D00" w:rsidRPr="00C66152">
              <w:rPr>
                <w:bCs/>
              </w:rPr>
              <w:t>А.А. Булатова</w:t>
            </w:r>
          </w:p>
        </w:tc>
      </w:tr>
    </w:tbl>
    <w:p w:rsidR="005A06BB" w:rsidRDefault="005A06BB" w:rsidP="005A06BB">
      <w:pPr>
        <w:pStyle w:val="Style20"/>
        <w:widowControl/>
        <w:spacing w:line="240" w:lineRule="auto"/>
        <w:ind w:firstLine="0"/>
        <w:jc w:val="center"/>
        <w:rPr>
          <w:rStyle w:val="FontStyle27"/>
          <w:b/>
          <w:sz w:val="24"/>
          <w:szCs w:val="24"/>
        </w:rPr>
      </w:pPr>
    </w:p>
    <w:p w:rsidR="00F421BC" w:rsidRDefault="00F421BC" w:rsidP="005A06BB">
      <w:pPr>
        <w:pStyle w:val="Style20"/>
        <w:widowControl/>
        <w:spacing w:line="240" w:lineRule="auto"/>
        <w:ind w:firstLine="0"/>
        <w:jc w:val="center"/>
        <w:rPr>
          <w:rStyle w:val="FontStyle27"/>
          <w:b/>
          <w:sz w:val="24"/>
          <w:szCs w:val="24"/>
        </w:rPr>
      </w:pPr>
    </w:p>
    <w:tbl>
      <w:tblPr>
        <w:tblW w:w="9072" w:type="dxa"/>
        <w:tblInd w:w="108" w:type="dxa"/>
        <w:tblLayout w:type="fixed"/>
        <w:tblLook w:val="0000"/>
      </w:tblPr>
      <w:tblGrid>
        <w:gridCol w:w="5400"/>
        <w:gridCol w:w="3672"/>
      </w:tblGrid>
      <w:tr w:rsidR="005A06BB" w:rsidRPr="00C66152" w:rsidTr="004454AB">
        <w:tblPrEx>
          <w:tblCellMar>
            <w:top w:w="0" w:type="dxa"/>
            <w:bottom w:w="0" w:type="dxa"/>
          </w:tblCellMar>
        </w:tblPrEx>
        <w:tc>
          <w:tcPr>
            <w:tcW w:w="5400" w:type="dxa"/>
          </w:tcPr>
          <w:p w:rsidR="005A06BB" w:rsidRPr="00C66152" w:rsidRDefault="005A06BB" w:rsidP="004454AB">
            <w:pPr>
              <w:pStyle w:val="30"/>
              <w:ind w:left="-108"/>
              <w:jc w:val="left"/>
              <w:rPr>
                <w:bCs/>
              </w:rPr>
            </w:pPr>
            <w:r w:rsidRPr="00C66152">
              <w:rPr>
                <w:bCs/>
              </w:rPr>
              <w:t>Вела протокол</w:t>
            </w:r>
          </w:p>
        </w:tc>
        <w:tc>
          <w:tcPr>
            <w:tcW w:w="3672" w:type="dxa"/>
          </w:tcPr>
          <w:p w:rsidR="005A06BB" w:rsidRPr="00C66152" w:rsidRDefault="001E302E" w:rsidP="004454AB">
            <w:pPr>
              <w:pStyle w:val="30"/>
              <w:ind w:right="-108"/>
              <w:rPr>
                <w:bCs/>
              </w:rPr>
            </w:pPr>
            <w:r>
              <w:rPr>
                <w:bCs/>
              </w:rPr>
              <w:t xml:space="preserve"> </w:t>
            </w:r>
            <w:r w:rsidR="005A06BB" w:rsidRPr="00C66152">
              <w:rPr>
                <w:bCs/>
              </w:rPr>
              <w:t xml:space="preserve">         </w:t>
            </w:r>
            <w:r w:rsidR="004454AB">
              <w:rPr>
                <w:bCs/>
              </w:rPr>
              <w:t xml:space="preserve">                           </w:t>
            </w:r>
            <w:r w:rsidR="005A06BB" w:rsidRPr="00C66152">
              <w:rPr>
                <w:bCs/>
              </w:rPr>
              <w:t>З.В. Петрова</w:t>
            </w:r>
          </w:p>
        </w:tc>
      </w:tr>
    </w:tbl>
    <w:p w:rsidR="00BD590C" w:rsidRDefault="00BD590C" w:rsidP="00061AA9">
      <w:pPr>
        <w:pStyle w:val="Style20"/>
        <w:widowControl/>
        <w:spacing w:line="240" w:lineRule="auto"/>
        <w:ind w:firstLine="0"/>
        <w:jc w:val="center"/>
        <w:rPr>
          <w:rStyle w:val="FontStyle27"/>
          <w:b/>
          <w:sz w:val="24"/>
          <w:szCs w:val="24"/>
        </w:rPr>
      </w:pPr>
    </w:p>
    <w:sectPr w:rsidR="00BD590C" w:rsidSect="002B713C">
      <w:footerReference w:type="default" r:id="rId11"/>
      <w:pgSz w:w="11909" w:h="16834"/>
      <w:pgMar w:top="1134" w:right="1418" w:bottom="1134"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8B6" w:rsidRDefault="00E708B6" w:rsidP="00095411">
      <w:r>
        <w:separator/>
      </w:r>
    </w:p>
  </w:endnote>
  <w:endnote w:type="continuationSeparator" w:id="0">
    <w:p w:rsidR="00E708B6" w:rsidRDefault="00E708B6" w:rsidP="00095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7C" w:rsidRDefault="004F177C" w:rsidP="003B2145">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B3520">
      <w:rPr>
        <w:rStyle w:val="a4"/>
        <w:noProof/>
      </w:rPr>
      <w:t>5</w:t>
    </w:r>
    <w:r>
      <w:rPr>
        <w:rStyle w:val="a4"/>
      </w:rPr>
      <w:fldChar w:fldCharType="end"/>
    </w:r>
  </w:p>
  <w:p w:rsidR="004F177C" w:rsidRDefault="004F177C" w:rsidP="003B2145">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8B6" w:rsidRDefault="00E708B6" w:rsidP="00095411">
      <w:r>
        <w:separator/>
      </w:r>
    </w:p>
  </w:footnote>
  <w:footnote w:type="continuationSeparator" w:id="0">
    <w:p w:rsidR="00E708B6" w:rsidRDefault="00E708B6" w:rsidP="000954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DAC"/>
    <w:multiLevelType w:val="hybridMultilevel"/>
    <w:tmpl w:val="21EA7C8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
    <w:nsid w:val="0C763EAF"/>
    <w:multiLevelType w:val="hybridMultilevel"/>
    <w:tmpl w:val="3A262890"/>
    <w:lvl w:ilvl="0" w:tplc="81761AFE">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AA61E9"/>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B93D07"/>
    <w:multiLevelType w:val="hybridMultilevel"/>
    <w:tmpl w:val="DABA9FD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9713634"/>
    <w:multiLevelType w:val="hybridMultilevel"/>
    <w:tmpl w:val="869CA932"/>
    <w:lvl w:ilvl="0" w:tplc="FF4468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0C41C2"/>
    <w:multiLevelType w:val="hybridMultilevel"/>
    <w:tmpl w:val="4DD41A30"/>
    <w:lvl w:ilvl="0" w:tplc="044C3420">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8C0906"/>
    <w:multiLevelType w:val="hybridMultilevel"/>
    <w:tmpl w:val="263E7B00"/>
    <w:lvl w:ilvl="0" w:tplc="1A00C65C">
      <w:start w:val="1"/>
      <w:numFmt w:val="decimal"/>
      <w:lvlText w:val="%1."/>
      <w:lvlJc w:val="left"/>
      <w:pPr>
        <w:ind w:left="360" w:hanging="360"/>
      </w:pPr>
      <w:rPr>
        <w:b w:val="0"/>
        <w:i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D747854"/>
    <w:multiLevelType w:val="hybridMultilevel"/>
    <w:tmpl w:val="04BE5984"/>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8F05B3"/>
    <w:multiLevelType w:val="hybridMultilevel"/>
    <w:tmpl w:val="1576A192"/>
    <w:lvl w:ilvl="0" w:tplc="A32679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EFC2579"/>
    <w:multiLevelType w:val="hybridMultilevel"/>
    <w:tmpl w:val="0A747FE4"/>
    <w:lvl w:ilvl="0" w:tplc="3DB00D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082D55"/>
    <w:multiLevelType w:val="hybridMultilevel"/>
    <w:tmpl w:val="084C9B7A"/>
    <w:lvl w:ilvl="0" w:tplc="1BDE5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8B270D"/>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D30CBD"/>
    <w:multiLevelType w:val="hybridMultilevel"/>
    <w:tmpl w:val="2C7CF8BA"/>
    <w:lvl w:ilvl="0" w:tplc="9A46F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48749F"/>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36315C8"/>
    <w:multiLevelType w:val="hybridMultilevel"/>
    <w:tmpl w:val="E654A7E6"/>
    <w:lvl w:ilvl="0" w:tplc="8FDEDD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141642"/>
    <w:multiLevelType w:val="hybridMultilevel"/>
    <w:tmpl w:val="36047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586605"/>
    <w:multiLevelType w:val="hybridMultilevel"/>
    <w:tmpl w:val="53E87B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6310947"/>
    <w:multiLevelType w:val="hybridMultilevel"/>
    <w:tmpl w:val="212CF936"/>
    <w:lvl w:ilvl="0" w:tplc="13BED0B8">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73A3208"/>
    <w:multiLevelType w:val="hybridMultilevel"/>
    <w:tmpl w:val="643A796A"/>
    <w:lvl w:ilvl="0" w:tplc="3C82C486">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0"/>
  </w:num>
  <w:num w:numId="2">
    <w:abstractNumId w:val="1"/>
  </w:num>
  <w:num w:numId="3">
    <w:abstractNumId w:val="3"/>
  </w:num>
  <w:num w:numId="4">
    <w:abstractNumId w:val="5"/>
  </w:num>
  <w:num w:numId="5">
    <w:abstractNumId w:val="6"/>
  </w:num>
  <w:num w:numId="6">
    <w:abstractNumId w:val="15"/>
  </w:num>
  <w:num w:numId="7">
    <w:abstractNumId w:val="8"/>
  </w:num>
  <w:num w:numId="8">
    <w:abstractNumId w:val="10"/>
  </w:num>
  <w:num w:numId="9">
    <w:abstractNumId w:val="18"/>
  </w:num>
  <w:num w:numId="10">
    <w:abstractNumId w:val="17"/>
  </w:num>
  <w:num w:numId="11">
    <w:abstractNumId w:val="12"/>
  </w:num>
  <w:num w:numId="12">
    <w:abstractNumId w:val="9"/>
  </w:num>
  <w:num w:numId="13">
    <w:abstractNumId w:val="13"/>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14"/>
  </w:num>
  <w:num w:numId="19">
    <w:abstractNumId w:val="4"/>
  </w:num>
  <w:num w:numId="20">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7E52B9"/>
    <w:rsid w:val="000000E9"/>
    <w:rsid w:val="000002A6"/>
    <w:rsid w:val="00000790"/>
    <w:rsid w:val="00000FE5"/>
    <w:rsid w:val="0000128C"/>
    <w:rsid w:val="0000199C"/>
    <w:rsid w:val="00001A72"/>
    <w:rsid w:val="00002C05"/>
    <w:rsid w:val="0000360E"/>
    <w:rsid w:val="0000365D"/>
    <w:rsid w:val="00003666"/>
    <w:rsid w:val="00003757"/>
    <w:rsid w:val="00003802"/>
    <w:rsid w:val="00003CB4"/>
    <w:rsid w:val="00004011"/>
    <w:rsid w:val="00004054"/>
    <w:rsid w:val="0000417E"/>
    <w:rsid w:val="00004C50"/>
    <w:rsid w:val="00004E76"/>
    <w:rsid w:val="000050C2"/>
    <w:rsid w:val="0000544B"/>
    <w:rsid w:val="00005A28"/>
    <w:rsid w:val="00006DA0"/>
    <w:rsid w:val="00007B0D"/>
    <w:rsid w:val="00007FEF"/>
    <w:rsid w:val="00010D63"/>
    <w:rsid w:val="00011502"/>
    <w:rsid w:val="00011EF8"/>
    <w:rsid w:val="00012078"/>
    <w:rsid w:val="000128DA"/>
    <w:rsid w:val="0001302E"/>
    <w:rsid w:val="0001349E"/>
    <w:rsid w:val="00013DBE"/>
    <w:rsid w:val="00013F2F"/>
    <w:rsid w:val="0001516E"/>
    <w:rsid w:val="0001528D"/>
    <w:rsid w:val="00016126"/>
    <w:rsid w:val="00016F7C"/>
    <w:rsid w:val="0001757C"/>
    <w:rsid w:val="00017645"/>
    <w:rsid w:val="00017FB4"/>
    <w:rsid w:val="0002029B"/>
    <w:rsid w:val="00020575"/>
    <w:rsid w:val="000205DF"/>
    <w:rsid w:val="000209AF"/>
    <w:rsid w:val="00020FBF"/>
    <w:rsid w:val="00022DC3"/>
    <w:rsid w:val="00022EC4"/>
    <w:rsid w:val="00022ED8"/>
    <w:rsid w:val="00023274"/>
    <w:rsid w:val="000236DF"/>
    <w:rsid w:val="00023C32"/>
    <w:rsid w:val="00023E16"/>
    <w:rsid w:val="00023FFF"/>
    <w:rsid w:val="00024030"/>
    <w:rsid w:val="00024186"/>
    <w:rsid w:val="0002465F"/>
    <w:rsid w:val="0002466C"/>
    <w:rsid w:val="0002482F"/>
    <w:rsid w:val="00025223"/>
    <w:rsid w:val="00025523"/>
    <w:rsid w:val="00025A9E"/>
    <w:rsid w:val="00025B39"/>
    <w:rsid w:val="00025EE5"/>
    <w:rsid w:val="000264D1"/>
    <w:rsid w:val="00026A5D"/>
    <w:rsid w:val="00026B21"/>
    <w:rsid w:val="00026CEB"/>
    <w:rsid w:val="00026F28"/>
    <w:rsid w:val="000275EC"/>
    <w:rsid w:val="00027632"/>
    <w:rsid w:val="00030062"/>
    <w:rsid w:val="00030A05"/>
    <w:rsid w:val="00030F41"/>
    <w:rsid w:val="0003108F"/>
    <w:rsid w:val="000318A7"/>
    <w:rsid w:val="000324BC"/>
    <w:rsid w:val="00032D06"/>
    <w:rsid w:val="000330B2"/>
    <w:rsid w:val="00033F88"/>
    <w:rsid w:val="0003417E"/>
    <w:rsid w:val="000341CA"/>
    <w:rsid w:val="000343EC"/>
    <w:rsid w:val="00034CC0"/>
    <w:rsid w:val="00034F61"/>
    <w:rsid w:val="000351C2"/>
    <w:rsid w:val="000356EF"/>
    <w:rsid w:val="00035745"/>
    <w:rsid w:val="00035964"/>
    <w:rsid w:val="00035A17"/>
    <w:rsid w:val="00035AE1"/>
    <w:rsid w:val="000360D2"/>
    <w:rsid w:val="00036856"/>
    <w:rsid w:val="0003695A"/>
    <w:rsid w:val="0003723B"/>
    <w:rsid w:val="000372F5"/>
    <w:rsid w:val="00037314"/>
    <w:rsid w:val="000373C7"/>
    <w:rsid w:val="00037C26"/>
    <w:rsid w:val="00040313"/>
    <w:rsid w:val="00040818"/>
    <w:rsid w:val="00040A63"/>
    <w:rsid w:val="00041593"/>
    <w:rsid w:val="00041BD6"/>
    <w:rsid w:val="00041FA9"/>
    <w:rsid w:val="00042178"/>
    <w:rsid w:val="000422B7"/>
    <w:rsid w:val="00042A8D"/>
    <w:rsid w:val="00043EF4"/>
    <w:rsid w:val="00043F85"/>
    <w:rsid w:val="0004464F"/>
    <w:rsid w:val="00044770"/>
    <w:rsid w:val="00044B38"/>
    <w:rsid w:val="00044D4F"/>
    <w:rsid w:val="000450F4"/>
    <w:rsid w:val="0004559B"/>
    <w:rsid w:val="0004567E"/>
    <w:rsid w:val="0004592B"/>
    <w:rsid w:val="00045A6F"/>
    <w:rsid w:val="0004607D"/>
    <w:rsid w:val="0004631E"/>
    <w:rsid w:val="000475D6"/>
    <w:rsid w:val="00050049"/>
    <w:rsid w:val="00050052"/>
    <w:rsid w:val="0005017A"/>
    <w:rsid w:val="00050785"/>
    <w:rsid w:val="0005096F"/>
    <w:rsid w:val="000514BA"/>
    <w:rsid w:val="00051835"/>
    <w:rsid w:val="00051F99"/>
    <w:rsid w:val="0005266D"/>
    <w:rsid w:val="000528D3"/>
    <w:rsid w:val="00052D29"/>
    <w:rsid w:val="00052D8A"/>
    <w:rsid w:val="00052DBB"/>
    <w:rsid w:val="00053468"/>
    <w:rsid w:val="00053470"/>
    <w:rsid w:val="00053BC2"/>
    <w:rsid w:val="00053C32"/>
    <w:rsid w:val="00053DEE"/>
    <w:rsid w:val="00054CAD"/>
    <w:rsid w:val="00055211"/>
    <w:rsid w:val="00055322"/>
    <w:rsid w:val="0005596D"/>
    <w:rsid w:val="00055C6B"/>
    <w:rsid w:val="000565F9"/>
    <w:rsid w:val="000568BB"/>
    <w:rsid w:val="00056A2E"/>
    <w:rsid w:val="000573A7"/>
    <w:rsid w:val="00061AA9"/>
    <w:rsid w:val="00062C88"/>
    <w:rsid w:val="00062FC4"/>
    <w:rsid w:val="00063152"/>
    <w:rsid w:val="00063622"/>
    <w:rsid w:val="00063778"/>
    <w:rsid w:val="00064440"/>
    <w:rsid w:val="00064754"/>
    <w:rsid w:val="00064E8C"/>
    <w:rsid w:val="00064EC3"/>
    <w:rsid w:val="00064F01"/>
    <w:rsid w:val="00065506"/>
    <w:rsid w:val="000658C9"/>
    <w:rsid w:val="00065906"/>
    <w:rsid w:val="00065912"/>
    <w:rsid w:val="00066A0E"/>
    <w:rsid w:val="00066DFB"/>
    <w:rsid w:val="00070CE3"/>
    <w:rsid w:val="000719A2"/>
    <w:rsid w:val="00071A7E"/>
    <w:rsid w:val="00071F46"/>
    <w:rsid w:val="00072531"/>
    <w:rsid w:val="000726AF"/>
    <w:rsid w:val="000731EB"/>
    <w:rsid w:val="00073CC8"/>
    <w:rsid w:val="0007440F"/>
    <w:rsid w:val="00074933"/>
    <w:rsid w:val="00074EED"/>
    <w:rsid w:val="000751B8"/>
    <w:rsid w:val="00075D78"/>
    <w:rsid w:val="00075E98"/>
    <w:rsid w:val="00075F3D"/>
    <w:rsid w:val="00076139"/>
    <w:rsid w:val="00076713"/>
    <w:rsid w:val="00076A2B"/>
    <w:rsid w:val="00076B45"/>
    <w:rsid w:val="00076FDA"/>
    <w:rsid w:val="00077302"/>
    <w:rsid w:val="00077507"/>
    <w:rsid w:val="000779B7"/>
    <w:rsid w:val="0008047D"/>
    <w:rsid w:val="00080E71"/>
    <w:rsid w:val="00081292"/>
    <w:rsid w:val="00081776"/>
    <w:rsid w:val="00082253"/>
    <w:rsid w:val="000823E8"/>
    <w:rsid w:val="000836CA"/>
    <w:rsid w:val="00083C94"/>
    <w:rsid w:val="00083FA5"/>
    <w:rsid w:val="000841C0"/>
    <w:rsid w:val="00084828"/>
    <w:rsid w:val="00084E81"/>
    <w:rsid w:val="00084F6F"/>
    <w:rsid w:val="000851DD"/>
    <w:rsid w:val="00085D28"/>
    <w:rsid w:val="00085EC6"/>
    <w:rsid w:val="00086035"/>
    <w:rsid w:val="00086083"/>
    <w:rsid w:val="000861EE"/>
    <w:rsid w:val="0008641D"/>
    <w:rsid w:val="000866E7"/>
    <w:rsid w:val="00086B14"/>
    <w:rsid w:val="000871C9"/>
    <w:rsid w:val="00087827"/>
    <w:rsid w:val="00087B26"/>
    <w:rsid w:val="00087BE9"/>
    <w:rsid w:val="00090D90"/>
    <w:rsid w:val="00091853"/>
    <w:rsid w:val="00091C81"/>
    <w:rsid w:val="00091F1B"/>
    <w:rsid w:val="00092BD2"/>
    <w:rsid w:val="00092F5F"/>
    <w:rsid w:val="0009326C"/>
    <w:rsid w:val="000949ED"/>
    <w:rsid w:val="00094A23"/>
    <w:rsid w:val="00094BA3"/>
    <w:rsid w:val="00094C81"/>
    <w:rsid w:val="00094CE4"/>
    <w:rsid w:val="00094D61"/>
    <w:rsid w:val="00095377"/>
    <w:rsid w:val="00095411"/>
    <w:rsid w:val="000954D0"/>
    <w:rsid w:val="0009662B"/>
    <w:rsid w:val="00096CB7"/>
    <w:rsid w:val="00096E9E"/>
    <w:rsid w:val="0009721E"/>
    <w:rsid w:val="00097738"/>
    <w:rsid w:val="000A0011"/>
    <w:rsid w:val="000A00AF"/>
    <w:rsid w:val="000A082D"/>
    <w:rsid w:val="000A0A64"/>
    <w:rsid w:val="000A0D2C"/>
    <w:rsid w:val="000A1727"/>
    <w:rsid w:val="000A20E5"/>
    <w:rsid w:val="000A2C7E"/>
    <w:rsid w:val="000A3109"/>
    <w:rsid w:val="000A318D"/>
    <w:rsid w:val="000A3845"/>
    <w:rsid w:val="000A392D"/>
    <w:rsid w:val="000A3A72"/>
    <w:rsid w:val="000A3E38"/>
    <w:rsid w:val="000A3EAD"/>
    <w:rsid w:val="000A43AE"/>
    <w:rsid w:val="000A6B77"/>
    <w:rsid w:val="000A6BDF"/>
    <w:rsid w:val="000A6F66"/>
    <w:rsid w:val="000A7431"/>
    <w:rsid w:val="000A78C0"/>
    <w:rsid w:val="000A7B26"/>
    <w:rsid w:val="000B00CF"/>
    <w:rsid w:val="000B0E96"/>
    <w:rsid w:val="000B301A"/>
    <w:rsid w:val="000B3393"/>
    <w:rsid w:val="000B376B"/>
    <w:rsid w:val="000B3B29"/>
    <w:rsid w:val="000B42C1"/>
    <w:rsid w:val="000B4940"/>
    <w:rsid w:val="000B4E7E"/>
    <w:rsid w:val="000B4F06"/>
    <w:rsid w:val="000B5D06"/>
    <w:rsid w:val="000B61FE"/>
    <w:rsid w:val="000B6A53"/>
    <w:rsid w:val="000B6CA5"/>
    <w:rsid w:val="000B7A69"/>
    <w:rsid w:val="000B7CF3"/>
    <w:rsid w:val="000B7D18"/>
    <w:rsid w:val="000C0663"/>
    <w:rsid w:val="000C07FC"/>
    <w:rsid w:val="000C09F2"/>
    <w:rsid w:val="000C1E1E"/>
    <w:rsid w:val="000C2071"/>
    <w:rsid w:val="000C25C9"/>
    <w:rsid w:val="000C265F"/>
    <w:rsid w:val="000C2A1B"/>
    <w:rsid w:val="000C3139"/>
    <w:rsid w:val="000C37B9"/>
    <w:rsid w:val="000C3C6A"/>
    <w:rsid w:val="000C4C2D"/>
    <w:rsid w:val="000C4EDC"/>
    <w:rsid w:val="000C5227"/>
    <w:rsid w:val="000C5559"/>
    <w:rsid w:val="000C57CB"/>
    <w:rsid w:val="000C5E9C"/>
    <w:rsid w:val="000C6976"/>
    <w:rsid w:val="000C7758"/>
    <w:rsid w:val="000D0F5C"/>
    <w:rsid w:val="000D11E3"/>
    <w:rsid w:val="000D147D"/>
    <w:rsid w:val="000D1E10"/>
    <w:rsid w:val="000D21B4"/>
    <w:rsid w:val="000D2A5F"/>
    <w:rsid w:val="000D2ADF"/>
    <w:rsid w:val="000D3264"/>
    <w:rsid w:val="000D34E3"/>
    <w:rsid w:val="000D384D"/>
    <w:rsid w:val="000D3B09"/>
    <w:rsid w:val="000D3EAF"/>
    <w:rsid w:val="000D45AB"/>
    <w:rsid w:val="000D474A"/>
    <w:rsid w:val="000D505B"/>
    <w:rsid w:val="000D5A28"/>
    <w:rsid w:val="000D5A2A"/>
    <w:rsid w:val="000D5BEC"/>
    <w:rsid w:val="000D6362"/>
    <w:rsid w:val="000D64EF"/>
    <w:rsid w:val="000D6DA0"/>
    <w:rsid w:val="000D7443"/>
    <w:rsid w:val="000D78FA"/>
    <w:rsid w:val="000D7A3A"/>
    <w:rsid w:val="000D7C58"/>
    <w:rsid w:val="000E02D0"/>
    <w:rsid w:val="000E0E44"/>
    <w:rsid w:val="000E160B"/>
    <w:rsid w:val="000E1746"/>
    <w:rsid w:val="000E1A00"/>
    <w:rsid w:val="000E1FF6"/>
    <w:rsid w:val="000E2E2B"/>
    <w:rsid w:val="000E2F95"/>
    <w:rsid w:val="000E3150"/>
    <w:rsid w:val="000E31FF"/>
    <w:rsid w:val="000E3255"/>
    <w:rsid w:val="000E34EC"/>
    <w:rsid w:val="000E40F2"/>
    <w:rsid w:val="000E522C"/>
    <w:rsid w:val="000E5B84"/>
    <w:rsid w:val="000E5E80"/>
    <w:rsid w:val="000E5EF2"/>
    <w:rsid w:val="000E63F4"/>
    <w:rsid w:val="000E6C7A"/>
    <w:rsid w:val="000E6F29"/>
    <w:rsid w:val="000E72AF"/>
    <w:rsid w:val="000E740D"/>
    <w:rsid w:val="000E7962"/>
    <w:rsid w:val="000F00A4"/>
    <w:rsid w:val="000F021C"/>
    <w:rsid w:val="000F0753"/>
    <w:rsid w:val="000F08E4"/>
    <w:rsid w:val="000F0938"/>
    <w:rsid w:val="000F13FC"/>
    <w:rsid w:val="000F1AD0"/>
    <w:rsid w:val="000F1F3D"/>
    <w:rsid w:val="000F2211"/>
    <w:rsid w:val="000F22B5"/>
    <w:rsid w:val="000F26B0"/>
    <w:rsid w:val="000F2C6F"/>
    <w:rsid w:val="000F2E07"/>
    <w:rsid w:val="000F3004"/>
    <w:rsid w:val="000F3961"/>
    <w:rsid w:val="000F3EAA"/>
    <w:rsid w:val="000F4019"/>
    <w:rsid w:val="000F424D"/>
    <w:rsid w:val="000F4255"/>
    <w:rsid w:val="000F4770"/>
    <w:rsid w:val="000F482B"/>
    <w:rsid w:val="000F4B32"/>
    <w:rsid w:val="000F51C4"/>
    <w:rsid w:val="000F5404"/>
    <w:rsid w:val="000F57D1"/>
    <w:rsid w:val="000F5DF0"/>
    <w:rsid w:val="000F6174"/>
    <w:rsid w:val="000F6353"/>
    <w:rsid w:val="000F66AE"/>
    <w:rsid w:val="000F6BDB"/>
    <w:rsid w:val="000F72F3"/>
    <w:rsid w:val="000F77ED"/>
    <w:rsid w:val="000F7EB7"/>
    <w:rsid w:val="001006BA"/>
    <w:rsid w:val="00100952"/>
    <w:rsid w:val="00100A8B"/>
    <w:rsid w:val="00100ACA"/>
    <w:rsid w:val="0010178B"/>
    <w:rsid w:val="001019D8"/>
    <w:rsid w:val="001024A8"/>
    <w:rsid w:val="00102507"/>
    <w:rsid w:val="00102634"/>
    <w:rsid w:val="00103146"/>
    <w:rsid w:val="001041C7"/>
    <w:rsid w:val="00104812"/>
    <w:rsid w:val="0010509F"/>
    <w:rsid w:val="001055C6"/>
    <w:rsid w:val="00110ADE"/>
    <w:rsid w:val="001110F6"/>
    <w:rsid w:val="0011169C"/>
    <w:rsid w:val="001117BF"/>
    <w:rsid w:val="00112758"/>
    <w:rsid w:val="00112882"/>
    <w:rsid w:val="0011308B"/>
    <w:rsid w:val="00113874"/>
    <w:rsid w:val="00113CA7"/>
    <w:rsid w:val="00113E58"/>
    <w:rsid w:val="001149A0"/>
    <w:rsid w:val="00114B3D"/>
    <w:rsid w:val="00115289"/>
    <w:rsid w:val="0011573C"/>
    <w:rsid w:val="00116186"/>
    <w:rsid w:val="00116658"/>
    <w:rsid w:val="001173BF"/>
    <w:rsid w:val="00117F2C"/>
    <w:rsid w:val="00120233"/>
    <w:rsid w:val="001203A1"/>
    <w:rsid w:val="00120495"/>
    <w:rsid w:val="00120B0C"/>
    <w:rsid w:val="00120EF7"/>
    <w:rsid w:val="00120F28"/>
    <w:rsid w:val="001212A0"/>
    <w:rsid w:val="001215CC"/>
    <w:rsid w:val="0012168C"/>
    <w:rsid w:val="00121E97"/>
    <w:rsid w:val="0012203E"/>
    <w:rsid w:val="001225FD"/>
    <w:rsid w:val="00122AFF"/>
    <w:rsid w:val="001231E7"/>
    <w:rsid w:val="001235E2"/>
    <w:rsid w:val="00123BFA"/>
    <w:rsid w:val="001243EB"/>
    <w:rsid w:val="00124F62"/>
    <w:rsid w:val="0012521A"/>
    <w:rsid w:val="001261D3"/>
    <w:rsid w:val="0012675E"/>
    <w:rsid w:val="00126985"/>
    <w:rsid w:val="00126E51"/>
    <w:rsid w:val="001277D1"/>
    <w:rsid w:val="001278FE"/>
    <w:rsid w:val="00127BAD"/>
    <w:rsid w:val="00127E37"/>
    <w:rsid w:val="0013188A"/>
    <w:rsid w:val="00131AE5"/>
    <w:rsid w:val="00131B79"/>
    <w:rsid w:val="00132346"/>
    <w:rsid w:val="00132B32"/>
    <w:rsid w:val="00132EF2"/>
    <w:rsid w:val="00133595"/>
    <w:rsid w:val="00133912"/>
    <w:rsid w:val="0013393B"/>
    <w:rsid w:val="00133A02"/>
    <w:rsid w:val="00133E36"/>
    <w:rsid w:val="00134C06"/>
    <w:rsid w:val="00135188"/>
    <w:rsid w:val="00135289"/>
    <w:rsid w:val="001352C8"/>
    <w:rsid w:val="001355AA"/>
    <w:rsid w:val="00135E95"/>
    <w:rsid w:val="001360BF"/>
    <w:rsid w:val="001363C3"/>
    <w:rsid w:val="0013654B"/>
    <w:rsid w:val="00137542"/>
    <w:rsid w:val="0013771E"/>
    <w:rsid w:val="00137BFC"/>
    <w:rsid w:val="00140401"/>
    <w:rsid w:val="00140CD7"/>
    <w:rsid w:val="001412D7"/>
    <w:rsid w:val="00141A44"/>
    <w:rsid w:val="00141FFE"/>
    <w:rsid w:val="00142249"/>
    <w:rsid w:val="001422B9"/>
    <w:rsid w:val="00142963"/>
    <w:rsid w:val="00142BD0"/>
    <w:rsid w:val="00143108"/>
    <w:rsid w:val="00144579"/>
    <w:rsid w:val="001445C9"/>
    <w:rsid w:val="00144693"/>
    <w:rsid w:val="00144AB7"/>
    <w:rsid w:val="001451A2"/>
    <w:rsid w:val="0014540C"/>
    <w:rsid w:val="001454DC"/>
    <w:rsid w:val="001455BF"/>
    <w:rsid w:val="001456B8"/>
    <w:rsid w:val="001457DA"/>
    <w:rsid w:val="00146270"/>
    <w:rsid w:val="00146ED3"/>
    <w:rsid w:val="00147268"/>
    <w:rsid w:val="0014745B"/>
    <w:rsid w:val="00147742"/>
    <w:rsid w:val="00147958"/>
    <w:rsid w:val="001479D7"/>
    <w:rsid w:val="00147D94"/>
    <w:rsid w:val="001507CA"/>
    <w:rsid w:val="00150949"/>
    <w:rsid w:val="00150A42"/>
    <w:rsid w:val="00150B9D"/>
    <w:rsid w:val="00151466"/>
    <w:rsid w:val="001518CA"/>
    <w:rsid w:val="00152086"/>
    <w:rsid w:val="001525E7"/>
    <w:rsid w:val="00152F2C"/>
    <w:rsid w:val="001536E0"/>
    <w:rsid w:val="001544C7"/>
    <w:rsid w:val="00154504"/>
    <w:rsid w:val="001552E2"/>
    <w:rsid w:val="0015594B"/>
    <w:rsid w:val="00155A55"/>
    <w:rsid w:val="00155DD2"/>
    <w:rsid w:val="00155DE8"/>
    <w:rsid w:val="00157200"/>
    <w:rsid w:val="001573B6"/>
    <w:rsid w:val="0015782A"/>
    <w:rsid w:val="00157935"/>
    <w:rsid w:val="00160237"/>
    <w:rsid w:val="001604FA"/>
    <w:rsid w:val="00162932"/>
    <w:rsid w:val="001630C6"/>
    <w:rsid w:val="00163635"/>
    <w:rsid w:val="0016398E"/>
    <w:rsid w:val="001659A0"/>
    <w:rsid w:val="00166292"/>
    <w:rsid w:val="0016640B"/>
    <w:rsid w:val="001667FF"/>
    <w:rsid w:val="00166A11"/>
    <w:rsid w:val="00166DA0"/>
    <w:rsid w:val="00170331"/>
    <w:rsid w:val="00170545"/>
    <w:rsid w:val="0017089B"/>
    <w:rsid w:val="00170925"/>
    <w:rsid w:val="00171A01"/>
    <w:rsid w:val="00172834"/>
    <w:rsid w:val="001728F9"/>
    <w:rsid w:val="00172A2F"/>
    <w:rsid w:val="00172BAC"/>
    <w:rsid w:val="00172D0C"/>
    <w:rsid w:val="0017310B"/>
    <w:rsid w:val="00173368"/>
    <w:rsid w:val="0017364A"/>
    <w:rsid w:val="00173C22"/>
    <w:rsid w:val="001749A6"/>
    <w:rsid w:val="00174E33"/>
    <w:rsid w:val="001750CF"/>
    <w:rsid w:val="00175626"/>
    <w:rsid w:val="00175D81"/>
    <w:rsid w:val="001764CA"/>
    <w:rsid w:val="0017657E"/>
    <w:rsid w:val="00176851"/>
    <w:rsid w:val="00176EAE"/>
    <w:rsid w:val="001771E7"/>
    <w:rsid w:val="00177900"/>
    <w:rsid w:val="00180046"/>
    <w:rsid w:val="00180690"/>
    <w:rsid w:val="00180A67"/>
    <w:rsid w:val="001813E3"/>
    <w:rsid w:val="001819A5"/>
    <w:rsid w:val="00181C3C"/>
    <w:rsid w:val="00182196"/>
    <w:rsid w:val="00182431"/>
    <w:rsid w:val="00182C43"/>
    <w:rsid w:val="00182FDA"/>
    <w:rsid w:val="0018334F"/>
    <w:rsid w:val="00183491"/>
    <w:rsid w:val="00183984"/>
    <w:rsid w:val="001840C2"/>
    <w:rsid w:val="00184206"/>
    <w:rsid w:val="00184341"/>
    <w:rsid w:val="001847B4"/>
    <w:rsid w:val="00184C0D"/>
    <w:rsid w:val="00184E9E"/>
    <w:rsid w:val="00185096"/>
    <w:rsid w:val="001851A6"/>
    <w:rsid w:val="00185465"/>
    <w:rsid w:val="00185FE8"/>
    <w:rsid w:val="001861F1"/>
    <w:rsid w:val="001867B4"/>
    <w:rsid w:val="0018717C"/>
    <w:rsid w:val="001873F9"/>
    <w:rsid w:val="00187978"/>
    <w:rsid w:val="00187FE7"/>
    <w:rsid w:val="001902D4"/>
    <w:rsid w:val="00190A68"/>
    <w:rsid w:val="00190B1F"/>
    <w:rsid w:val="00190C73"/>
    <w:rsid w:val="0019152F"/>
    <w:rsid w:val="00191562"/>
    <w:rsid w:val="001917AB"/>
    <w:rsid w:val="001918B4"/>
    <w:rsid w:val="00192648"/>
    <w:rsid w:val="001934E7"/>
    <w:rsid w:val="0019351C"/>
    <w:rsid w:val="001941A7"/>
    <w:rsid w:val="00194C42"/>
    <w:rsid w:val="0019632C"/>
    <w:rsid w:val="001968AC"/>
    <w:rsid w:val="001975A5"/>
    <w:rsid w:val="0019780B"/>
    <w:rsid w:val="001979BF"/>
    <w:rsid w:val="00197AC1"/>
    <w:rsid w:val="001A0026"/>
    <w:rsid w:val="001A0320"/>
    <w:rsid w:val="001A0C34"/>
    <w:rsid w:val="001A1661"/>
    <w:rsid w:val="001A1B7C"/>
    <w:rsid w:val="001A23F7"/>
    <w:rsid w:val="001A2994"/>
    <w:rsid w:val="001A2E00"/>
    <w:rsid w:val="001A3C08"/>
    <w:rsid w:val="001A3DDF"/>
    <w:rsid w:val="001A41B7"/>
    <w:rsid w:val="001A4BAF"/>
    <w:rsid w:val="001A58C9"/>
    <w:rsid w:val="001A63CE"/>
    <w:rsid w:val="001A63F2"/>
    <w:rsid w:val="001A64F8"/>
    <w:rsid w:val="001A66EC"/>
    <w:rsid w:val="001A75FF"/>
    <w:rsid w:val="001B0465"/>
    <w:rsid w:val="001B0E45"/>
    <w:rsid w:val="001B156F"/>
    <w:rsid w:val="001B18B0"/>
    <w:rsid w:val="001B1DB3"/>
    <w:rsid w:val="001B2328"/>
    <w:rsid w:val="001B24C3"/>
    <w:rsid w:val="001B2FB5"/>
    <w:rsid w:val="001B38D2"/>
    <w:rsid w:val="001B3CBA"/>
    <w:rsid w:val="001B41D1"/>
    <w:rsid w:val="001B4302"/>
    <w:rsid w:val="001B4532"/>
    <w:rsid w:val="001B4AD8"/>
    <w:rsid w:val="001B53F7"/>
    <w:rsid w:val="001B5485"/>
    <w:rsid w:val="001B6581"/>
    <w:rsid w:val="001B66CE"/>
    <w:rsid w:val="001B71C7"/>
    <w:rsid w:val="001B7587"/>
    <w:rsid w:val="001B7F26"/>
    <w:rsid w:val="001C0368"/>
    <w:rsid w:val="001C083F"/>
    <w:rsid w:val="001C12B3"/>
    <w:rsid w:val="001C2D2A"/>
    <w:rsid w:val="001C3A36"/>
    <w:rsid w:val="001C3A99"/>
    <w:rsid w:val="001C4C0B"/>
    <w:rsid w:val="001C585C"/>
    <w:rsid w:val="001C6249"/>
    <w:rsid w:val="001C6C36"/>
    <w:rsid w:val="001C6D67"/>
    <w:rsid w:val="001C739D"/>
    <w:rsid w:val="001C7D8E"/>
    <w:rsid w:val="001C7E3D"/>
    <w:rsid w:val="001D031A"/>
    <w:rsid w:val="001D093C"/>
    <w:rsid w:val="001D1936"/>
    <w:rsid w:val="001D1CD6"/>
    <w:rsid w:val="001D2722"/>
    <w:rsid w:val="001D2FD1"/>
    <w:rsid w:val="001D3504"/>
    <w:rsid w:val="001D35DA"/>
    <w:rsid w:val="001D3A37"/>
    <w:rsid w:val="001D3C69"/>
    <w:rsid w:val="001D3FEE"/>
    <w:rsid w:val="001D49BB"/>
    <w:rsid w:val="001D4C1E"/>
    <w:rsid w:val="001D4FF9"/>
    <w:rsid w:val="001D5232"/>
    <w:rsid w:val="001D5AAC"/>
    <w:rsid w:val="001D5C4C"/>
    <w:rsid w:val="001D6168"/>
    <w:rsid w:val="001D62DF"/>
    <w:rsid w:val="001D73EA"/>
    <w:rsid w:val="001D7594"/>
    <w:rsid w:val="001D75FC"/>
    <w:rsid w:val="001D75FF"/>
    <w:rsid w:val="001E003B"/>
    <w:rsid w:val="001E019A"/>
    <w:rsid w:val="001E0B90"/>
    <w:rsid w:val="001E0C06"/>
    <w:rsid w:val="001E0EC4"/>
    <w:rsid w:val="001E104A"/>
    <w:rsid w:val="001E1315"/>
    <w:rsid w:val="001E1416"/>
    <w:rsid w:val="001E1528"/>
    <w:rsid w:val="001E157C"/>
    <w:rsid w:val="001E1615"/>
    <w:rsid w:val="001E1B3B"/>
    <w:rsid w:val="001E27EC"/>
    <w:rsid w:val="001E28E1"/>
    <w:rsid w:val="001E29F9"/>
    <w:rsid w:val="001E2ECD"/>
    <w:rsid w:val="001E2F9C"/>
    <w:rsid w:val="001E302E"/>
    <w:rsid w:val="001E3498"/>
    <w:rsid w:val="001E34BB"/>
    <w:rsid w:val="001E3505"/>
    <w:rsid w:val="001E3706"/>
    <w:rsid w:val="001E3ADC"/>
    <w:rsid w:val="001E3E02"/>
    <w:rsid w:val="001E4E22"/>
    <w:rsid w:val="001E585B"/>
    <w:rsid w:val="001E58E9"/>
    <w:rsid w:val="001E5B5D"/>
    <w:rsid w:val="001E618C"/>
    <w:rsid w:val="001E66DE"/>
    <w:rsid w:val="001E68B6"/>
    <w:rsid w:val="001E6F59"/>
    <w:rsid w:val="001E7188"/>
    <w:rsid w:val="001E7308"/>
    <w:rsid w:val="001E7913"/>
    <w:rsid w:val="001E7DDD"/>
    <w:rsid w:val="001F0A59"/>
    <w:rsid w:val="001F117A"/>
    <w:rsid w:val="001F1325"/>
    <w:rsid w:val="001F1ED4"/>
    <w:rsid w:val="001F2130"/>
    <w:rsid w:val="001F2488"/>
    <w:rsid w:val="001F2754"/>
    <w:rsid w:val="001F28D5"/>
    <w:rsid w:val="001F2D0F"/>
    <w:rsid w:val="001F34FA"/>
    <w:rsid w:val="001F3810"/>
    <w:rsid w:val="001F3BC7"/>
    <w:rsid w:val="001F3E06"/>
    <w:rsid w:val="001F405F"/>
    <w:rsid w:val="001F4A3E"/>
    <w:rsid w:val="001F4ACD"/>
    <w:rsid w:val="001F4FE4"/>
    <w:rsid w:val="001F5418"/>
    <w:rsid w:val="001F5979"/>
    <w:rsid w:val="001F5CBD"/>
    <w:rsid w:val="001F5D00"/>
    <w:rsid w:val="001F62DD"/>
    <w:rsid w:val="001F651C"/>
    <w:rsid w:val="001F65D4"/>
    <w:rsid w:val="001F69C9"/>
    <w:rsid w:val="001F733B"/>
    <w:rsid w:val="001F73B3"/>
    <w:rsid w:val="001F750E"/>
    <w:rsid w:val="001F7CF5"/>
    <w:rsid w:val="00200921"/>
    <w:rsid w:val="00200DD1"/>
    <w:rsid w:val="0020104B"/>
    <w:rsid w:val="0020105A"/>
    <w:rsid w:val="002010F5"/>
    <w:rsid w:val="00201910"/>
    <w:rsid w:val="00201C44"/>
    <w:rsid w:val="002042C3"/>
    <w:rsid w:val="002048A6"/>
    <w:rsid w:val="002050AC"/>
    <w:rsid w:val="00205617"/>
    <w:rsid w:val="00205E51"/>
    <w:rsid w:val="00206326"/>
    <w:rsid w:val="002069AB"/>
    <w:rsid w:val="00207660"/>
    <w:rsid w:val="00210824"/>
    <w:rsid w:val="00210EA9"/>
    <w:rsid w:val="002110E9"/>
    <w:rsid w:val="002117C9"/>
    <w:rsid w:val="00211A26"/>
    <w:rsid w:val="00211EB0"/>
    <w:rsid w:val="002121F0"/>
    <w:rsid w:val="00213620"/>
    <w:rsid w:val="00214265"/>
    <w:rsid w:val="00214E69"/>
    <w:rsid w:val="002154CD"/>
    <w:rsid w:val="00215AF4"/>
    <w:rsid w:val="00215C3B"/>
    <w:rsid w:val="0021608F"/>
    <w:rsid w:val="002161C1"/>
    <w:rsid w:val="00216453"/>
    <w:rsid w:val="0021694A"/>
    <w:rsid w:val="00217963"/>
    <w:rsid w:val="0022048E"/>
    <w:rsid w:val="00220676"/>
    <w:rsid w:val="002206AB"/>
    <w:rsid w:val="00220A29"/>
    <w:rsid w:val="00220D20"/>
    <w:rsid w:val="00221B58"/>
    <w:rsid w:val="002222DD"/>
    <w:rsid w:val="00223B12"/>
    <w:rsid w:val="00223D38"/>
    <w:rsid w:val="00224862"/>
    <w:rsid w:val="0022515E"/>
    <w:rsid w:val="00225F15"/>
    <w:rsid w:val="0022623E"/>
    <w:rsid w:val="00226242"/>
    <w:rsid w:val="00226715"/>
    <w:rsid w:val="00226865"/>
    <w:rsid w:val="00226DD8"/>
    <w:rsid w:val="0022700C"/>
    <w:rsid w:val="002274DE"/>
    <w:rsid w:val="00230313"/>
    <w:rsid w:val="002308FD"/>
    <w:rsid w:val="002313BB"/>
    <w:rsid w:val="00231697"/>
    <w:rsid w:val="00231A20"/>
    <w:rsid w:val="00232170"/>
    <w:rsid w:val="0023229B"/>
    <w:rsid w:val="0023244D"/>
    <w:rsid w:val="00232C1E"/>
    <w:rsid w:val="00233060"/>
    <w:rsid w:val="0023446E"/>
    <w:rsid w:val="0023447A"/>
    <w:rsid w:val="002346FB"/>
    <w:rsid w:val="00234908"/>
    <w:rsid w:val="002349D0"/>
    <w:rsid w:val="00234D2E"/>
    <w:rsid w:val="002352D0"/>
    <w:rsid w:val="0023638E"/>
    <w:rsid w:val="002363AD"/>
    <w:rsid w:val="00236842"/>
    <w:rsid w:val="00236BA6"/>
    <w:rsid w:val="00236E3B"/>
    <w:rsid w:val="00236EF1"/>
    <w:rsid w:val="00237144"/>
    <w:rsid w:val="002377D7"/>
    <w:rsid w:val="00237D17"/>
    <w:rsid w:val="00237F56"/>
    <w:rsid w:val="00240395"/>
    <w:rsid w:val="00240A86"/>
    <w:rsid w:val="00240C3B"/>
    <w:rsid w:val="00240D0D"/>
    <w:rsid w:val="00240F00"/>
    <w:rsid w:val="002416BA"/>
    <w:rsid w:val="00242D3A"/>
    <w:rsid w:val="002433FC"/>
    <w:rsid w:val="0024384F"/>
    <w:rsid w:val="00244545"/>
    <w:rsid w:val="00245571"/>
    <w:rsid w:val="00245A71"/>
    <w:rsid w:val="00245BFC"/>
    <w:rsid w:val="00245C8A"/>
    <w:rsid w:val="002464F3"/>
    <w:rsid w:val="0024678E"/>
    <w:rsid w:val="00246B41"/>
    <w:rsid w:val="00246B4B"/>
    <w:rsid w:val="00246C4B"/>
    <w:rsid w:val="00247102"/>
    <w:rsid w:val="002478AE"/>
    <w:rsid w:val="0024794A"/>
    <w:rsid w:val="0025020C"/>
    <w:rsid w:val="00250ABD"/>
    <w:rsid w:val="00250FB4"/>
    <w:rsid w:val="0025180D"/>
    <w:rsid w:val="002519EC"/>
    <w:rsid w:val="002525AF"/>
    <w:rsid w:val="00252735"/>
    <w:rsid w:val="002527E2"/>
    <w:rsid w:val="00252D06"/>
    <w:rsid w:val="00253398"/>
    <w:rsid w:val="0025384E"/>
    <w:rsid w:val="00254015"/>
    <w:rsid w:val="00254352"/>
    <w:rsid w:val="0025453F"/>
    <w:rsid w:val="002545A2"/>
    <w:rsid w:val="00254BFC"/>
    <w:rsid w:val="00255330"/>
    <w:rsid w:val="00255798"/>
    <w:rsid w:val="00255AE5"/>
    <w:rsid w:val="0025646B"/>
    <w:rsid w:val="0025687F"/>
    <w:rsid w:val="0025696A"/>
    <w:rsid w:val="0025698F"/>
    <w:rsid w:val="002572EA"/>
    <w:rsid w:val="00257B37"/>
    <w:rsid w:val="0026075D"/>
    <w:rsid w:val="00262E9B"/>
    <w:rsid w:val="00263156"/>
    <w:rsid w:val="002632BD"/>
    <w:rsid w:val="0026338F"/>
    <w:rsid w:val="002639F1"/>
    <w:rsid w:val="00263F10"/>
    <w:rsid w:val="002640F1"/>
    <w:rsid w:val="0026493B"/>
    <w:rsid w:val="00265AC1"/>
    <w:rsid w:val="002660CE"/>
    <w:rsid w:val="00266A28"/>
    <w:rsid w:val="00266D86"/>
    <w:rsid w:val="002672D3"/>
    <w:rsid w:val="002672D8"/>
    <w:rsid w:val="002676B4"/>
    <w:rsid w:val="002702B7"/>
    <w:rsid w:val="00270BDB"/>
    <w:rsid w:val="00271AD9"/>
    <w:rsid w:val="00271B6C"/>
    <w:rsid w:val="00272006"/>
    <w:rsid w:val="00272A5A"/>
    <w:rsid w:val="00273040"/>
    <w:rsid w:val="00273834"/>
    <w:rsid w:val="00273BBE"/>
    <w:rsid w:val="002742A9"/>
    <w:rsid w:val="002742D1"/>
    <w:rsid w:val="002742D9"/>
    <w:rsid w:val="00274B6A"/>
    <w:rsid w:val="00274F88"/>
    <w:rsid w:val="0027516A"/>
    <w:rsid w:val="00275515"/>
    <w:rsid w:val="002755CE"/>
    <w:rsid w:val="00275A70"/>
    <w:rsid w:val="0027666D"/>
    <w:rsid w:val="0027690F"/>
    <w:rsid w:val="00276966"/>
    <w:rsid w:val="00276C02"/>
    <w:rsid w:val="00276C05"/>
    <w:rsid w:val="0027768E"/>
    <w:rsid w:val="002778B6"/>
    <w:rsid w:val="00280B4B"/>
    <w:rsid w:val="00280CD1"/>
    <w:rsid w:val="00280FC0"/>
    <w:rsid w:val="00281611"/>
    <w:rsid w:val="00281688"/>
    <w:rsid w:val="002822DC"/>
    <w:rsid w:val="0028255F"/>
    <w:rsid w:val="00282A34"/>
    <w:rsid w:val="00282AFE"/>
    <w:rsid w:val="00282DD3"/>
    <w:rsid w:val="00282FF0"/>
    <w:rsid w:val="002839B9"/>
    <w:rsid w:val="00283D3E"/>
    <w:rsid w:val="00284869"/>
    <w:rsid w:val="00284B35"/>
    <w:rsid w:val="00284C7A"/>
    <w:rsid w:val="00284CBD"/>
    <w:rsid w:val="002851E3"/>
    <w:rsid w:val="00286509"/>
    <w:rsid w:val="00286923"/>
    <w:rsid w:val="00286953"/>
    <w:rsid w:val="00286993"/>
    <w:rsid w:val="0028710B"/>
    <w:rsid w:val="002872C8"/>
    <w:rsid w:val="00287CAA"/>
    <w:rsid w:val="00287EBF"/>
    <w:rsid w:val="002903F8"/>
    <w:rsid w:val="002905DE"/>
    <w:rsid w:val="0029159B"/>
    <w:rsid w:val="00291B26"/>
    <w:rsid w:val="00292296"/>
    <w:rsid w:val="002927F4"/>
    <w:rsid w:val="00292B85"/>
    <w:rsid w:val="002931C6"/>
    <w:rsid w:val="002931CB"/>
    <w:rsid w:val="002934DE"/>
    <w:rsid w:val="00293F67"/>
    <w:rsid w:val="00294A49"/>
    <w:rsid w:val="002950A7"/>
    <w:rsid w:val="002950E9"/>
    <w:rsid w:val="0029595B"/>
    <w:rsid w:val="00295DF8"/>
    <w:rsid w:val="0029604A"/>
    <w:rsid w:val="00296BBE"/>
    <w:rsid w:val="00296C7C"/>
    <w:rsid w:val="0029780F"/>
    <w:rsid w:val="00297BC3"/>
    <w:rsid w:val="00297F00"/>
    <w:rsid w:val="002A0206"/>
    <w:rsid w:val="002A0660"/>
    <w:rsid w:val="002A1A41"/>
    <w:rsid w:val="002A1E3C"/>
    <w:rsid w:val="002A2320"/>
    <w:rsid w:val="002A26B6"/>
    <w:rsid w:val="002A2760"/>
    <w:rsid w:val="002A4442"/>
    <w:rsid w:val="002A4FBF"/>
    <w:rsid w:val="002A55D8"/>
    <w:rsid w:val="002A6892"/>
    <w:rsid w:val="002A6CE8"/>
    <w:rsid w:val="002A6E62"/>
    <w:rsid w:val="002A6F13"/>
    <w:rsid w:val="002A70D5"/>
    <w:rsid w:val="002A719E"/>
    <w:rsid w:val="002A767C"/>
    <w:rsid w:val="002A7C13"/>
    <w:rsid w:val="002A7D1C"/>
    <w:rsid w:val="002A7F61"/>
    <w:rsid w:val="002B0478"/>
    <w:rsid w:val="002B069B"/>
    <w:rsid w:val="002B0C74"/>
    <w:rsid w:val="002B0CBA"/>
    <w:rsid w:val="002B0CBF"/>
    <w:rsid w:val="002B130B"/>
    <w:rsid w:val="002B17D6"/>
    <w:rsid w:val="002B1811"/>
    <w:rsid w:val="002B1DB1"/>
    <w:rsid w:val="002B1FEA"/>
    <w:rsid w:val="002B2971"/>
    <w:rsid w:val="002B2C20"/>
    <w:rsid w:val="002B329A"/>
    <w:rsid w:val="002B3520"/>
    <w:rsid w:val="002B36B5"/>
    <w:rsid w:val="002B3A7A"/>
    <w:rsid w:val="002B3DE0"/>
    <w:rsid w:val="002B444C"/>
    <w:rsid w:val="002B5C0A"/>
    <w:rsid w:val="002B5D04"/>
    <w:rsid w:val="002B5FDC"/>
    <w:rsid w:val="002B6115"/>
    <w:rsid w:val="002B6424"/>
    <w:rsid w:val="002B65CF"/>
    <w:rsid w:val="002B666E"/>
    <w:rsid w:val="002B713C"/>
    <w:rsid w:val="002B71CC"/>
    <w:rsid w:val="002B71E0"/>
    <w:rsid w:val="002B79B6"/>
    <w:rsid w:val="002C0774"/>
    <w:rsid w:val="002C1336"/>
    <w:rsid w:val="002C1E03"/>
    <w:rsid w:val="002C20F4"/>
    <w:rsid w:val="002C26CE"/>
    <w:rsid w:val="002C26E3"/>
    <w:rsid w:val="002C288F"/>
    <w:rsid w:val="002C28BD"/>
    <w:rsid w:val="002C2967"/>
    <w:rsid w:val="002C2F9F"/>
    <w:rsid w:val="002C4236"/>
    <w:rsid w:val="002C5010"/>
    <w:rsid w:val="002C562C"/>
    <w:rsid w:val="002C6A62"/>
    <w:rsid w:val="002D0A03"/>
    <w:rsid w:val="002D11AF"/>
    <w:rsid w:val="002D187D"/>
    <w:rsid w:val="002D1D13"/>
    <w:rsid w:val="002D3801"/>
    <w:rsid w:val="002D39DD"/>
    <w:rsid w:val="002D486B"/>
    <w:rsid w:val="002D48F8"/>
    <w:rsid w:val="002D4CB5"/>
    <w:rsid w:val="002D5118"/>
    <w:rsid w:val="002D6E03"/>
    <w:rsid w:val="002D6FE9"/>
    <w:rsid w:val="002D706B"/>
    <w:rsid w:val="002D724B"/>
    <w:rsid w:val="002D760C"/>
    <w:rsid w:val="002E0F45"/>
    <w:rsid w:val="002E1176"/>
    <w:rsid w:val="002E15E2"/>
    <w:rsid w:val="002E1767"/>
    <w:rsid w:val="002E1876"/>
    <w:rsid w:val="002E204F"/>
    <w:rsid w:val="002E291F"/>
    <w:rsid w:val="002E2B96"/>
    <w:rsid w:val="002E30DB"/>
    <w:rsid w:val="002E4453"/>
    <w:rsid w:val="002E4822"/>
    <w:rsid w:val="002E48D0"/>
    <w:rsid w:val="002E5320"/>
    <w:rsid w:val="002E56D7"/>
    <w:rsid w:val="002E5BEE"/>
    <w:rsid w:val="002E5E91"/>
    <w:rsid w:val="002E603B"/>
    <w:rsid w:val="002E61F7"/>
    <w:rsid w:val="002E62E9"/>
    <w:rsid w:val="002E6589"/>
    <w:rsid w:val="002E6B94"/>
    <w:rsid w:val="002E7050"/>
    <w:rsid w:val="002E70CA"/>
    <w:rsid w:val="002E7D09"/>
    <w:rsid w:val="002E7E1B"/>
    <w:rsid w:val="002F0259"/>
    <w:rsid w:val="002F053B"/>
    <w:rsid w:val="002F146C"/>
    <w:rsid w:val="002F2107"/>
    <w:rsid w:val="002F2154"/>
    <w:rsid w:val="002F26AE"/>
    <w:rsid w:val="002F2C4C"/>
    <w:rsid w:val="002F35FA"/>
    <w:rsid w:val="002F3C5A"/>
    <w:rsid w:val="002F3ED2"/>
    <w:rsid w:val="002F4BA1"/>
    <w:rsid w:val="002F5095"/>
    <w:rsid w:val="002F522A"/>
    <w:rsid w:val="002F5589"/>
    <w:rsid w:val="002F5C6F"/>
    <w:rsid w:val="002F5D8D"/>
    <w:rsid w:val="002F677C"/>
    <w:rsid w:val="002F6C79"/>
    <w:rsid w:val="002F6E0D"/>
    <w:rsid w:val="002F6E19"/>
    <w:rsid w:val="002F6F5F"/>
    <w:rsid w:val="002F6FA0"/>
    <w:rsid w:val="002F713E"/>
    <w:rsid w:val="002F72DD"/>
    <w:rsid w:val="002F7305"/>
    <w:rsid w:val="002F739D"/>
    <w:rsid w:val="002F78B4"/>
    <w:rsid w:val="002F7CE1"/>
    <w:rsid w:val="00300595"/>
    <w:rsid w:val="00300E91"/>
    <w:rsid w:val="00300EB0"/>
    <w:rsid w:val="00300F5E"/>
    <w:rsid w:val="00301D2C"/>
    <w:rsid w:val="00302390"/>
    <w:rsid w:val="0030240E"/>
    <w:rsid w:val="00302A5A"/>
    <w:rsid w:val="003033D8"/>
    <w:rsid w:val="003037E6"/>
    <w:rsid w:val="00303AA0"/>
    <w:rsid w:val="00304D9B"/>
    <w:rsid w:val="0030502B"/>
    <w:rsid w:val="00307537"/>
    <w:rsid w:val="00307F53"/>
    <w:rsid w:val="00310A74"/>
    <w:rsid w:val="00310BB1"/>
    <w:rsid w:val="00310C15"/>
    <w:rsid w:val="0031114C"/>
    <w:rsid w:val="00311361"/>
    <w:rsid w:val="00311AF6"/>
    <w:rsid w:val="0031287D"/>
    <w:rsid w:val="00312E1F"/>
    <w:rsid w:val="00313102"/>
    <w:rsid w:val="00313419"/>
    <w:rsid w:val="0031375B"/>
    <w:rsid w:val="00313AAC"/>
    <w:rsid w:val="00313BD4"/>
    <w:rsid w:val="003140C0"/>
    <w:rsid w:val="003142AD"/>
    <w:rsid w:val="00314372"/>
    <w:rsid w:val="00314528"/>
    <w:rsid w:val="00314A05"/>
    <w:rsid w:val="003150DB"/>
    <w:rsid w:val="003159EE"/>
    <w:rsid w:val="00315B28"/>
    <w:rsid w:val="0031684F"/>
    <w:rsid w:val="00316C29"/>
    <w:rsid w:val="00317544"/>
    <w:rsid w:val="00317547"/>
    <w:rsid w:val="003176BE"/>
    <w:rsid w:val="0031795D"/>
    <w:rsid w:val="00317D38"/>
    <w:rsid w:val="0032051C"/>
    <w:rsid w:val="00320A34"/>
    <w:rsid w:val="00320A55"/>
    <w:rsid w:val="00321213"/>
    <w:rsid w:val="00321283"/>
    <w:rsid w:val="00321448"/>
    <w:rsid w:val="00321E38"/>
    <w:rsid w:val="00321FAB"/>
    <w:rsid w:val="003222A2"/>
    <w:rsid w:val="00322B0D"/>
    <w:rsid w:val="00322E79"/>
    <w:rsid w:val="00323128"/>
    <w:rsid w:val="00323A13"/>
    <w:rsid w:val="003243EE"/>
    <w:rsid w:val="00324F9A"/>
    <w:rsid w:val="003254C7"/>
    <w:rsid w:val="0032577B"/>
    <w:rsid w:val="00325C38"/>
    <w:rsid w:val="00325ECD"/>
    <w:rsid w:val="003260C3"/>
    <w:rsid w:val="003265A2"/>
    <w:rsid w:val="00326CFD"/>
    <w:rsid w:val="0032722A"/>
    <w:rsid w:val="00327306"/>
    <w:rsid w:val="003276FD"/>
    <w:rsid w:val="0033008E"/>
    <w:rsid w:val="00331031"/>
    <w:rsid w:val="00331C1D"/>
    <w:rsid w:val="00331CAA"/>
    <w:rsid w:val="003321B9"/>
    <w:rsid w:val="00332615"/>
    <w:rsid w:val="00332963"/>
    <w:rsid w:val="00332E6B"/>
    <w:rsid w:val="00332F4E"/>
    <w:rsid w:val="00332FC8"/>
    <w:rsid w:val="003334C2"/>
    <w:rsid w:val="003334C7"/>
    <w:rsid w:val="00333882"/>
    <w:rsid w:val="00333A8A"/>
    <w:rsid w:val="00334FE2"/>
    <w:rsid w:val="00335561"/>
    <w:rsid w:val="0033584D"/>
    <w:rsid w:val="00335990"/>
    <w:rsid w:val="00335F00"/>
    <w:rsid w:val="003363FD"/>
    <w:rsid w:val="00336923"/>
    <w:rsid w:val="00336CAA"/>
    <w:rsid w:val="00336FD5"/>
    <w:rsid w:val="0033712E"/>
    <w:rsid w:val="00337131"/>
    <w:rsid w:val="00337285"/>
    <w:rsid w:val="003372BA"/>
    <w:rsid w:val="003377E0"/>
    <w:rsid w:val="00337899"/>
    <w:rsid w:val="00337C3B"/>
    <w:rsid w:val="00337EDF"/>
    <w:rsid w:val="00337FB2"/>
    <w:rsid w:val="00340EFA"/>
    <w:rsid w:val="00340FFA"/>
    <w:rsid w:val="003418B4"/>
    <w:rsid w:val="0034193B"/>
    <w:rsid w:val="003423C1"/>
    <w:rsid w:val="00342581"/>
    <w:rsid w:val="00342636"/>
    <w:rsid w:val="00342663"/>
    <w:rsid w:val="003429FD"/>
    <w:rsid w:val="00342A1C"/>
    <w:rsid w:val="00343426"/>
    <w:rsid w:val="00343E6D"/>
    <w:rsid w:val="003444EC"/>
    <w:rsid w:val="00344C86"/>
    <w:rsid w:val="00344CF4"/>
    <w:rsid w:val="0034507E"/>
    <w:rsid w:val="003450F1"/>
    <w:rsid w:val="0034591C"/>
    <w:rsid w:val="003459D8"/>
    <w:rsid w:val="00345BAC"/>
    <w:rsid w:val="003463CD"/>
    <w:rsid w:val="00346643"/>
    <w:rsid w:val="003470C4"/>
    <w:rsid w:val="00350E4E"/>
    <w:rsid w:val="0035120C"/>
    <w:rsid w:val="003515C7"/>
    <w:rsid w:val="003524D0"/>
    <w:rsid w:val="00353119"/>
    <w:rsid w:val="00353480"/>
    <w:rsid w:val="003534AF"/>
    <w:rsid w:val="00353501"/>
    <w:rsid w:val="003535AF"/>
    <w:rsid w:val="00353AE5"/>
    <w:rsid w:val="003547EE"/>
    <w:rsid w:val="003557FF"/>
    <w:rsid w:val="00355B5D"/>
    <w:rsid w:val="0035692D"/>
    <w:rsid w:val="003569B4"/>
    <w:rsid w:val="00356A1F"/>
    <w:rsid w:val="00357072"/>
    <w:rsid w:val="003572CF"/>
    <w:rsid w:val="00357F9A"/>
    <w:rsid w:val="003604FC"/>
    <w:rsid w:val="003611DB"/>
    <w:rsid w:val="003618AF"/>
    <w:rsid w:val="00361BB6"/>
    <w:rsid w:val="00362274"/>
    <w:rsid w:val="0036237E"/>
    <w:rsid w:val="003625DA"/>
    <w:rsid w:val="00362C20"/>
    <w:rsid w:val="00362D6F"/>
    <w:rsid w:val="00362DE0"/>
    <w:rsid w:val="00363207"/>
    <w:rsid w:val="003632A4"/>
    <w:rsid w:val="00363718"/>
    <w:rsid w:val="00363862"/>
    <w:rsid w:val="00363EF5"/>
    <w:rsid w:val="00363F9F"/>
    <w:rsid w:val="0036418D"/>
    <w:rsid w:val="0036441B"/>
    <w:rsid w:val="0036466D"/>
    <w:rsid w:val="00364F76"/>
    <w:rsid w:val="00364F7C"/>
    <w:rsid w:val="003652B5"/>
    <w:rsid w:val="00365556"/>
    <w:rsid w:val="0036567C"/>
    <w:rsid w:val="00365E1B"/>
    <w:rsid w:val="00365E97"/>
    <w:rsid w:val="00367026"/>
    <w:rsid w:val="00367178"/>
    <w:rsid w:val="0036761D"/>
    <w:rsid w:val="00367C45"/>
    <w:rsid w:val="00367C91"/>
    <w:rsid w:val="00367D5F"/>
    <w:rsid w:val="003708D0"/>
    <w:rsid w:val="003714A7"/>
    <w:rsid w:val="00371757"/>
    <w:rsid w:val="00371956"/>
    <w:rsid w:val="00371A70"/>
    <w:rsid w:val="00371C28"/>
    <w:rsid w:val="00371E47"/>
    <w:rsid w:val="00371E58"/>
    <w:rsid w:val="0037216D"/>
    <w:rsid w:val="003724CC"/>
    <w:rsid w:val="00373243"/>
    <w:rsid w:val="0037411F"/>
    <w:rsid w:val="0037469F"/>
    <w:rsid w:val="0037491A"/>
    <w:rsid w:val="00374EE8"/>
    <w:rsid w:val="003752D5"/>
    <w:rsid w:val="003753C6"/>
    <w:rsid w:val="0037551B"/>
    <w:rsid w:val="003762D0"/>
    <w:rsid w:val="003764BE"/>
    <w:rsid w:val="00376629"/>
    <w:rsid w:val="00376B2A"/>
    <w:rsid w:val="00376FD4"/>
    <w:rsid w:val="0037772E"/>
    <w:rsid w:val="00377B5A"/>
    <w:rsid w:val="00377CE4"/>
    <w:rsid w:val="0038045F"/>
    <w:rsid w:val="0038048A"/>
    <w:rsid w:val="0038054A"/>
    <w:rsid w:val="00380DB2"/>
    <w:rsid w:val="00381116"/>
    <w:rsid w:val="00381735"/>
    <w:rsid w:val="00381BFF"/>
    <w:rsid w:val="00381C8A"/>
    <w:rsid w:val="00381DB1"/>
    <w:rsid w:val="003823D6"/>
    <w:rsid w:val="00382B87"/>
    <w:rsid w:val="0038350A"/>
    <w:rsid w:val="00383BA2"/>
    <w:rsid w:val="00383C72"/>
    <w:rsid w:val="00383D7A"/>
    <w:rsid w:val="0038443B"/>
    <w:rsid w:val="00384446"/>
    <w:rsid w:val="00384B37"/>
    <w:rsid w:val="003862FE"/>
    <w:rsid w:val="00386A30"/>
    <w:rsid w:val="0038741B"/>
    <w:rsid w:val="00390871"/>
    <w:rsid w:val="003908BE"/>
    <w:rsid w:val="00390964"/>
    <w:rsid w:val="00390FB6"/>
    <w:rsid w:val="00391916"/>
    <w:rsid w:val="00391E4C"/>
    <w:rsid w:val="0039380D"/>
    <w:rsid w:val="00393DE9"/>
    <w:rsid w:val="003947C8"/>
    <w:rsid w:val="00396251"/>
    <w:rsid w:val="00396FB3"/>
    <w:rsid w:val="00397A81"/>
    <w:rsid w:val="003A051B"/>
    <w:rsid w:val="003A0816"/>
    <w:rsid w:val="003A096D"/>
    <w:rsid w:val="003A10A3"/>
    <w:rsid w:val="003A1A01"/>
    <w:rsid w:val="003A1B4E"/>
    <w:rsid w:val="003A1DDD"/>
    <w:rsid w:val="003A204B"/>
    <w:rsid w:val="003A2837"/>
    <w:rsid w:val="003A4A3B"/>
    <w:rsid w:val="003A4B05"/>
    <w:rsid w:val="003A515D"/>
    <w:rsid w:val="003A5961"/>
    <w:rsid w:val="003A657D"/>
    <w:rsid w:val="003A668C"/>
    <w:rsid w:val="003A6C37"/>
    <w:rsid w:val="003A7265"/>
    <w:rsid w:val="003A7B84"/>
    <w:rsid w:val="003B010E"/>
    <w:rsid w:val="003B0506"/>
    <w:rsid w:val="003B149E"/>
    <w:rsid w:val="003B1D5E"/>
    <w:rsid w:val="003B2145"/>
    <w:rsid w:val="003B2BBD"/>
    <w:rsid w:val="003B31C0"/>
    <w:rsid w:val="003B3298"/>
    <w:rsid w:val="003B3348"/>
    <w:rsid w:val="003B35BE"/>
    <w:rsid w:val="003B4157"/>
    <w:rsid w:val="003B45A2"/>
    <w:rsid w:val="003B4A88"/>
    <w:rsid w:val="003B50C0"/>
    <w:rsid w:val="003B55ED"/>
    <w:rsid w:val="003B5AEE"/>
    <w:rsid w:val="003B646E"/>
    <w:rsid w:val="003B6B34"/>
    <w:rsid w:val="003B6D82"/>
    <w:rsid w:val="003B7647"/>
    <w:rsid w:val="003B7A59"/>
    <w:rsid w:val="003C0003"/>
    <w:rsid w:val="003C035C"/>
    <w:rsid w:val="003C036C"/>
    <w:rsid w:val="003C087B"/>
    <w:rsid w:val="003C0AA7"/>
    <w:rsid w:val="003C0C2B"/>
    <w:rsid w:val="003C0CCC"/>
    <w:rsid w:val="003C1392"/>
    <w:rsid w:val="003C1760"/>
    <w:rsid w:val="003C18E6"/>
    <w:rsid w:val="003C193A"/>
    <w:rsid w:val="003C2297"/>
    <w:rsid w:val="003C2971"/>
    <w:rsid w:val="003C2A04"/>
    <w:rsid w:val="003C2CF1"/>
    <w:rsid w:val="003C31CC"/>
    <w:rsid w:val="003C3F88"/>
    <w:rsid w:val="003C4082"/>
    <w:rsid w:val="003C4653"/>
    <w:rsid w:val="003C49C9"/>
    <w:rsid w:val="003C5187"/>
    <w:rsid w:val="003C5310"/>
    <w:rsid w:val="003C5DF7"/>
    <w:rsid w:val="003C5EF7"/>
    <w:rsid w:val="003C65F2"/>
    <w:rsid w:val="003C66A5"/>
    <w:rsid w:val="003C6A4B"/>
    <w:rsid w:val="003C78EF"/>
    <w:rsid w:val="003C7B4E"/>
    <w:rsid w:val="003C7BD6"/>
    <w:rsid w:val="003D05EF"/>
    <w:rsid w:val="003D0C45"/>
    <w:rsid w:val="003D0E3F"/>
    <w:rsid w:val="003D0E48"/>
    <w:rsid w:val="003D1B0B"/>
    <w:rsid w:val="003D27C3"/>
    <w:rsid w:val="003D29EB"/>
    <w:rsid w:val="003D2A60"/>
    <w:rsid w:val="003D3602"/>
    <w:rsid w:val="003D38B8"/>
    <w:rsid w:val="003D38FF"/>
    <w:rsid w:val="003D3FF0"/>
    <w:rsid w:val="003D4962"/>
    <w:rsid w:val="003D4FDC"/>
    <w:rsid w:val="003D57E5"/>
    <w:rsid w:val="003D5E60"/>
    <w:rsid w:val="003D5F42"/>
    <w:rsid w:val="003D6A9B"/>
    <w:rsid w:val="003D6C5E"/>
    <w:rsid w:val="003D6FDB"/>
    <w:rsid w:val="003D7F7F"/>
    <w:rsid w:val="003E0DDB"/>
    <w:rsid w:val="003E121D"/>
    <w:rsid w:val="003E1395"/>
    <w:rsid w:val="003E1864"/>
    <w:rsid w:val="003E19DD"/>
    <w:rsid w:val="003E1FEE"/>
    <w:rsid w:val="003E218E"/>
    <w:rsid w:val="003E2BF8"/>
    <w:rsid w:val="003E3208"/>
    <w:rsid w:val="003E3481"/>
    <w:rsid w:val="003E3E9D"/>
    <w:rsid w:val="003E419E"/>
    <w:rsid w:val="003E433F"/>
    <w:rsid w:val="003E4501"/>
    <w:rsid w:val="003E490C"/>
    <w:rsid w:val="003E4EFF"/>
    <w:rsid w:val="003E5104"/>
    <w:rsid w:val="003E5740"/>
    <w:rsid w:val="003E5951"/>
    <w:rsid w:val="003E60D5"/>
    <w:rsid w:val="003E6202"/>
    <w:rsid w:val="003E72EE"/>
    <w:rsid w:val="003F0816"/>
    <w:rsid w:val="003F2380"/>
    <w:rsid w:val="003F27BD"/>
    <w:rsid w:val="003F2973"/>
    <w:rsid w:val="003F29C7"/>
    <w:rsid w:val="003F361A"/>
    <w:rsid w:val="003F3F2D"/>
    <w:rsid w:val="003F4D69"/>
    <w:rsid w:val="003F586F"/>
    <w:rsid w:val="003F5DFE"/>
    <w:rsid w:val="003F6C34"/>
    <w:rsid w:val="003F725E"/>
    <w:rsid w:val="003F7703"/>
    <w:rsid w:val="003F77D5"/>
    <w:rsid w:val="003F77EB"/>
    <w:rsid w:val="003F7B15"/>
    <w:rsid w:val="003F7BF3"/>
    <w:rsid w:val="003F7D75"/>
    <w:rsid w:val="00400086"/>
    <w:rsid w:val="00400D5D"/>
    <w:rsid w:val="00400FA2"/>
    <w:rsid w:val="00401253"/>
    <w:rsid w:val="004019C8"/>
    <w:rsid w:val="00401B3A"/>
    <w:rsid w:val="00401C19"/>
    <w:rsid w:val="00401FA8"/>
    <w:rsid w:val="004025B3"/>
    <w:rsid w:val="00402737"/>
    <w:rsid w:val="004039BE"/>
    <w:rsid w:val="00404356"/>
    <w:rsid w:val="00404444"/>
    <w:rsid w:val="0040496A"/>
    <w:rsid w:val="00404AED"/>
    <w:rsid w:val="00404E4E"/>
    <w:rsid w:val="00404E5A"/>
    <w:rsid w:val="00404EE3"/>
    <w:rsid w:val="004055D9"/>
    <w:rsid w:val="00405847"/>
    <w:rsid w:val="0040592A"/>
    <w:rsid w:val="00405CBB"/>
    <w:rsid w:val="00405EED"/>
    <w:rsid w:val="0040643D"/>
    <w:rsid w:val="00406A62"/>
    <w:rsid w:val="004070AC"/>
    <w:rsid w:val="0040756A"/>
    <w:rsid w:val="00407F60"/>
    <w:rsid w:val="00410994"/>
    <w:rsid w:val="004118BA"/>
    <w:rsid w:val="00411C53"/>
    <w:rsid w:val="0041220C"/>
    <w:rsid w:val="004125F4"/>
    <w:rsid w:val="004126BE"/>
    <w:rsid w:val="00412781"/>
    <w:rsid w:val="00412965"/>
    <w:rsid w:val="00412BCE"/>
    <w:rsid w:val="0041377E"/>
    <w:rsid w:val="0041386D"/>
    <w:rsid w:val="004138C8"/>
    <w:rsid w:val="00413D1C"/>
    <w:rsid w:val="00413ECF"/>
    <w:rsid w:val="00413F50"/>
    <w:rsid w:val="00413F72"/>
    <w:rsid w:val="004143E7"/>
    <w:rsid w:val="004143FA"/>
    <w:rsid w:val="00414768"/>
    <w:rsid w:val="00415BEF"/>
    <w:rsid w:val="004163C5"/>
    <w:rsid w:val="0041722A"/>
    <w:rsid w:val="004172CE"/>
    <w:rsid w:val="00420355"/>
    <w:rsid w:val="00420A95"/>
    <w:rsid w:val="00420DD4"/>
    <w:rsid w:val="00420EEA"/>
    <w:rsid w:val="0042102D"/>
    <w:rsid w:val="00422F4E"/>
    <w:rsid w:val="0042323C"/>
    <w:rsid w:val="00424E6E"/>
    <w:rsid w:val="00425044"/>
    <w:rsid w:val="0042580F"/>
    <w:rsid w:val="0042645D"/>
    <w:rsid w:val="0042749F"/>
    <w:rsid w:val="004274B3"/>
    <w:rsid w:val="0042783B"/>
    <w:rsid w:val="00427A28"/>
    <w:rsid w:val="00427BB7"/>
    <w:rsid w:val="00427DF9"/>
    <w:rsid w:val="00430291"/>
    <w:rsid w:val="004306DE"/>
    <w:rsid w:val="00432BE3"/>
    <w:rsid w:val="0043372E"/>
    <w:rsid w:val="004343D7"/>
    <w:rsid w:val="0043459E"/>
    <w:rsid w:val="0043589F"/>
    <w:rsid w:val="00435A24"/>
    <w:rsid w:val="004363AA"/>
    <w:rsid w:val="00436888"/>
    <w:rsid w:val="004373B8"/>
    <w:rsid w:val="004373EA"/>
    <w:rsid w:val="00437BAA"/>
    <w:rsid w:val="00440AAB"/>
    <w:rsid w:val="00442813"/>
    <w:rsid w:val="00442904"/>
    <w:rsid w:val="00442B6F"/>
    <w:rsid w:val="00442C10"/>
    <w:rsid w:val="00442D6A"/>
    <w:rsid w:val="00442EDB"/>
    <w:rsid w:val="004430A6"/>
    <w:rsid w:val="00443661"/>
    <w:rsid w:val="00443973"/>
    <w:rsid w:val="00444F86"/>
    <w:rsid w:val="004454AB"/>
    <w:rsid w:val="00445558"/>
    <w:rsid w:val="00445579"/>
    <w:rsid w:val="00445592"/>
    <w:rsid w:val="00445C31"/>
    <w:rsid w:val="00446D51"/>
    <w:rsid w:val="00446F11"/>
    <w:rsid w:val="00446F39"/>
    <w:rsid w:val="00446FEF"/>
    <w:rsid w:val="00447B78"/>
    <w:rsid w:val="00447BD8"/>
    <w:rsid w:val="00450203"/>
    <w:rsid w:val="0045028A"/>
    <w:rsid w:val="00450370"/>
    <w:rsid w:val="004514F8"/>
    <w:rsid w:val="00451869"/>
    <w:rsid w:val="0045252E"/>
    <w:rsid w:val="00452909"/>
    <w:rsid w:val="00452E13"/>
    <w:rsid w:val="00452FD2"/>
    <w:rsid w:val="00453069"/>
    <w:rsid w:val="00453204"/>
    <w:rsid w:val="00453258"/>
    <w:rsid w:val="00453821"/>
    <w:rsid w:val="0045395D"/>
    <w:rsid w:val="00453FA0"/>
    <w:rsid w:val="00454C7F"/>
    <w:rsid w:val="00455642"/>
    <w:rsid w:val="00455759"/>
    <w:rsid w:val="004557B2"/>
    <w:rsid w:val="004558D4"/>
    <w:rsid w:val="00455EF6"/>
    <w:rsid w:val="00456CAE"/>
    <w:rsid w:val="00456E36"/>
    <w:rsid w:val="0045774C"/>
    <w:rsid w:val="00457AA3"/>
    <w:rsid w:val="00457C17"/>
    <w:rsid w:val="0046018F"/>
    <w:rsid w:val="00460798"/>
    <w:rsid w:val="00460EE7"/>
    <w:rsid w:val="00460EFF"/>
    <w:rsid w:val="00461716"/>
    <w:rsid w:val="00461AAE"/>
    <w:rsid w:val="00461C28"/>
    <w:rsid w:val="00462178"/>
    <w:rsid w:val="00463B9B"/>
    <w:rsid w:val="00463D21"/>
    <w:rsid w:val="00464398"/>
    <w:rsid w:val="00464C69"/>
    <w:rsid w:val="00464D25"/>
    <w:rsid w:val="00464D4F"/>
    <w:rsid w:val="00464E4A"/>
    <w:rsid w:val="00465AEB"/>
    <w:rsid w:val="00465E72"/>
    <w:rsid w:val="00466919"/>
    <w:rsid w:val="00466E0E"/>
    <w:rsid w:val="00466E75"/>
    <w:rsid w:val="00466F7C"/>
    <w:rsid w:val="0046737F"/>
    <w:rsid w:val="004679D2"/>
    <w:rsid w:val="00467D6F"/>
    <w:rsid w:val="00470307"/>
    <w:rsid w:val="00470DAB"/>
    <w:rsid w:val="00470F83"/>
    <w:rsid w:val="00471370"/>
    <w:rsid w:val="0047140A"/>
    <w:rsid w:val="0047178E"/>
    <w:rsid w:val="00472053"/>
    <w:rsid w:val="004722DF"/>
    <w:rsid w:val="004736A6"/>
    <w:rsid w:val="004739A1"/>
    <w:rsid w:val="004742F2"/>
    <w:rsid w:val="00474B41"/>
    <w:rsid w:val="00474BD5"/>
    <w:rsid w:val="0047551A"/>
    <w:rsid w:val="00475764"/>
    <w:rsid w:val="00475AD9"/>
    <w:rsid w:val="0047644B"/>
    <w:rsid w:val="00477CF8"/>
    <w:rsid w:val="0048029A"/>
    <w:rsid w:val="00480353"/>
    <w:rsid w:val="00480378"/>
    <w:rsid w:val="00480462"/>
    <w:rsid w:val="0048117E"/>
    <w:rsid w:val="0048161A"/>
    <w:rsid w:val="004817E3"/>
    <w:rsid w:val="004818A6"/>
    <w:rsid w:val="00481AE1"/>
    <w:rsid w:val="00482BA9"/>
    <w:rsid w:val="004831AF"/>
    <w:rsid w:val="0048337B"/>
    <w:rsid w:val="00483597"/>
    <w:rsid w:val="00483647"/>
    <w:rsid w:val="004843DF"/>
    <w:rsid w:val="00484746"/>
    <w:rsid w:val="004849C3"/>
    <w:rsid w:val="00485899"/>
    <w:rsid w:val="00485B8B"/>
    <w:rsid w:val="00486AA3"/>
    <w:rsid w:val="00486E02"/>
    <w:rsid w:val="00486E2B"/>
    <w:rsid w:val="004870D6"/>
    <w:rsid w:val="004871E5"/>
    <w:rsid w:val="004878C6"/>
    <w:rsid w:val="00487AD4"/>
    <w:rsid w:val="00487B7D"/>
    <w:rsid w:val="004925B8"/>
    <w:rsid w:val="00493802"/>
    <w:rsid w:val="00493EE1"/>
    <w:rsid w:val="0049438E"/>
    <w:rsid w:val="00494B48"/>
    <w:rsid w:val="00496992"/>
    <w:rsid w:val="004974AF"/>
    <w:rsid w:val="004977A1"/>
    <w:rsid w:val="00497C8B"/>
    <w:rsid w:val="00497F49"/>
    <w:rsid w:val="004A049D"/>
    <w:rsid w:val="004A0874"/>
    <w:rsid w:val="004A088C"/>
    <w:rsid w:val="004A08C0"/>
    <w:rsid w:val="004A0D46"/>
    <w:rsid w:val="004A2040"/>
    <w:rsid w:val="004A36F2"/>
    <w:rsid w:val="004A38C9"/>
    <w:rsid w:val="004A3C05"/>
    <w:rsid w:val="004A3E59"/>
    <w:rsid w:val="004A3F4E"/>
    <w:rsid w:val="004A42E1"/>
    <w:rsid w:val="004A4770"/>
    <w:rsid w:val="004A503C"/>
    <w:rsid w:val="004A517B"/>
    <w:rsid w:val="004A5A2E"/>
    <w:rsid w:val="004A5B7B"/>
    <w:rsid w:val="004A5F76"/>
    <w:rsid w:val="004A68C0"/>
    <w:rsid w:val="004A6ACD"/>
    <w:rsid w:val="004A7376"/>
    <w:rsid w:val="004A7386"/>
    <w:rsid w:val="004A7865"/>
    <w:rsid w:val="004B0006"/>
    <w:rsid w:val="004B00AB"/>
    <w:rsid w:val="004B07F4"/>
    <w:rsid w:val="004B0846"/>
    <w:rsid w:val="004B0C25"/>
    <w:rsid w:val="004B1C50"/>
    <w:rsid w:val="004B1DEC"/>
    <w:rsid w:val="004B30CE"/>
    <w:rsid w:val="004B37C3"/>
    <w:rsid w:val="004B5C5F"/>
    <w:rsid w:val="004B5F17"/>
    <w:rsid w:val="004B6750"/>
    <w:rsid w:val="004B6B9C"/>
    <w:rsid w:val="004B73FF"/>
    <w:rsid w:val="004B7548"/>
    <w:rsid w:val="004B7E98"/>
    <w:rsid w:val="004C092C"/>
    <w:rsid w:val="004C131C"/>
    <w:rsid w:val="004C187D"/>
    <w:rsid w:val="004C22F0"/>
    <w:rsid w:val="004C25A6"/>
    <w:rsid w:val="004C2A37"/>
    <w:rsid w:val="004C2BFA"/>
    <w:rsid w:val="004C37AD"/>
    <w:rsid w:val="004C3BDE"/>
    <w:rsid w:val="004C3C6C"/>
    <w:rsid w:val="004C4BCD"/>
    <w:rsid w:val="004C4C9C"/>
    <w:rsid w:val="004C5079"/>
    <w:rsid w:val="004C546E"/>
    <w:rsid w:val="004C5F2C"/>
    <w:rsid w:val="004C68C0"/>
    <w:rsid w:val="004C717E"/>
    <w:rsid w:val="004C7540"/>
    <w:rsid w:val="004C79BF"/>
    <w:rsid w:val="004C7EA1"/>
    <w:rsid w:val="004D09A7"/>
    <w:rsid w:val="004D0DD3"/>
    <w:rsid w:val="004D0F94"/>
    <w:rsid w:val="004D1225"/>
    <w:rsid w:val="004D176E"/>
    <w:rsid w:val="004D1A45"/>
    <w:rsid w:val="004D1D42"/>
    <w:rsid w:val="004D1EE0"/>
    <w:rsid w:val="004D1FD1"/>
    <w:rsid w:val="004D2885"/>
    <w:rsid w:val="004D2908"/>
    <w:rsid w:val="004D2923"/>
    <w:rsid w:val="004D2B5B"/>
    <w:rsid w:val="004D3174"/>
    <w:rsid w:val="004D31F4"/>
    <w:rsid w:val="004D32DB"/>
    <w:rsid w:val="004D32EC"/>
    <w:rsid w:val="004D462F"/>
    <w:rsid w:val="004D4EBD"/>
    <w:rsid w:val="004D5E92"/>
    <w:rsid w:val="004D6C07"/>
    <w:rsid w:val="004D7576"/>
    <w:rsid w:val="004D7703"/>
    <w:rsid w:val="004D7719"/>
    <w:rsid w:val="004D7A1C"/>
    <w:rsid w:val="004D7FDD"/>
    <w:rsid w:val="004E0010"/>
    <w:rsid w:val="004E0022"/>
    <w:rsid w:val="004E03CA"/>
    <w:rsid w:val="004E0E33"/>
    <w:rsid w:val="004E12D2"/>
    <w:rsid w:val="004E1E5B"/>
    <w:rsid w:val="004E2194"/>
    <w:rsid w:val="004E3AB3"/>
    <w:rsid w:val="004E3BF5"/>
    <w:rsid w:val="004E3D08"/>
    <w:rsid w:val="004E59A6"/>
    <w:rsid w:val="004E5A4C"/>
    <w:rsid w:val="004E6873"/>
    <w:rsid w:val="004E6BC0"/>
    <w:rsid w:val="004E791D"/>
    <w:rsid w:val="004F0056"/>
    <w:rsid w:val="004F01ED"/>
    <w:rsid w:val="004F0DD9"/>
    <w:rsid w:val="004F137C"/>
    <w:rsid w:val="004F1657"/>
    <w:rsid w:val="004F174C"/>
    <w:rsid w:val="004F177C"/>
    <w:rsid w:val="004F1B8A"/>
    <w:rsid w:val="004F1B98"/>
    <w:rsid w:val="004F1DE5"/>
    <w:rsid w:val="004F28DE"/>
    <w:rsid w:val="004F32D4"/>
    <w:rsid w:val="004F37D3"/>
    <w:rsid w:val="004F40A8"/>
    <w:rsid w:val="004F4403"/>
    <w:rsid w:val="004F45F1"/>
    <w:rsid w:val="004F4793"/>
    <w:rsid w:val="004F4BD1"/>
    <w:rsid w:val="004F4BDC"/>
    <w:rsid w:val="004F55D5"/>
    <w:rsid w:val="004F591D"/>
    <w:rsid w:val="004F5E00"/>
    <w:rsid w:val="004F5F45"/>
    <w:rsid w:val="004F61DA"/>
    <w:rsid w:val="004F6D03"/>
    <w:rsid w:val="004F734B"/>
    <w:rsid w:val="004F769A"/>
    <w:rsid w:val="004F799B"/>
    <w:rsid w:val="004F7EA3"/>
    <w:rsid w:val="0050018C"/>
    <w:rsid w:val="005006F9"/>
    <w:rsid w:val="00500817"/>
    <w:rsid w:val="00501174"/>
    <w:rsid w:val="005011D6"/>
    <w:rsid w:val="005015A3"/>
    <w:rsid w:val="00502FA2"/>
    <w:rsid w:val="00503590"/>
    <w:rsid w:val="00503AA0"/>
    <w:rsid w:val="00503E53"/>
    <w:rsid w:val="00504573"/>
    <w:rsid w:val="00504B91"/>
    <w:rsid w:val="00504ED4"/>
    <w:rsid w:val="00504F01"/>
    <w:rsid w:val="005055ED"/>
    <w:rsid w:val="0050563F"/>
    <w:rsid w:val="005056E5"/>
    <w:rsid w:val="00505A5F"/>
    <w:rsid w:val="00505F1D"/>
    <w:rsid w:val="00506D4C"/>
    <w:rsid w:val="00507086"/>
    <w:rsid w:val="00507307"/>
    <w:rsid w:val="0050744F"/>
    <w:rsid w:val="005075D3"/>
    <w:rsid w:val="00507771"/>
    <w:rsid w:val="00510AD3"/>
    <w:rsid w:val="00510C26"/>
    <w:rsid w:val="00510C7A"/>
    <w:rsid w:val="00511B2C"/>
    <w:rsid w:val="00511D95"/>
    <w:rsid w:val="005126FF"/>
    <w:rsid w:val="0051276E"/>
    <w:rsid w:val="00512DCA"/>
    <w:rsid w:val="00513114"/>
    <w:rsid w:val="0051316B"/>
    <w:rsid w:val="00513B4B"/>
    <w:rsid w:val="00513DAE"/>
    <w:rsid w:val="0051464F"/>
    <w:rsid w:val="00514AB4"/>
    <w:rsid w:val="00514C0F"/>
    <w:rsid w:val="00514FFE"/>
    <w:rsid w:val="00515434"/>
    <w:rsid w:val="00515612"/>
    <w:rsid w:val="0051566A"/>
    <w:rsid w:val="00515694"/>
    <w:rsid w:val="005157E3"/>
    <w:rsid w:val="0051601E"/>
    <w:rsid w:val="00516154"/>
    <w:rsid w:val="005164BD"/>
    <w:rsid w:val="00516B34"/>
    <w:rsid w:val="00516E0B"/>
    <w:rsid w:val="00516F7B"/>
    <w:rsid w:val="0051708B"/>
    <w:rsid w:val="0051745D"/>
    <w:rsid w:val="00517492"/>
    <w:rsid w:val="00517639"/>
    <w:rsid w:val="00517B81"/>
    <w:rsid w:val="00517C41"/>
    <w:rsid w:val="00517D04"/>
    <w:rsid w:val="00517F2C"/>
    <w:rsid w:val="005205E7"/>
    <w:rsid w:val="00520DAC"/>
    <w:rsid w:val="00520E9F"/>
    <w:rsid w:val="00520ED6"/>
    <w:rsid w:val="0052117C"/>
    <w:rsid w:val="005214FC"/>
    <w:rsid w:val="00521790"/>
    <w:rsid w:val="005217E0"/>
    <w:rsid w:val="005219C3"/>
    <w:rsid w:val="0052288B"/>
    <w:rsid w:val="00523213"/>
    <w:rsid w:val="00523E6E"/>
    <w:rsid w:val="00523FB1"/>
    <w:rsid w:val="005240F4"/>
    <w:rsid w:val="00524643"/>
    <w:rsid w:val="005250FC"/>
    <w:rsid w:val="0052566E"/>
    <w:rsid w:val="00525B79"/>
    <w:rsid w:val="00525E6C"/>
    <w:rsid w:val="005265E8"/>
    <w:rsid w:val="00526A3A"/>
    <w:rsid w:val="00526DD7"/>
    <w:rsid w:val="0052716B"/>
    <w:rsid w:val="005272CD"/>
    <w:rsid w:val="005275B9"/>
    <w:rsid w:val="005275FF"/>
    <w:rsid w:val="00527C7E"/>
    <w:rsid w:val="0053045E"/>
    <w:rsid w:val="0053099B"/>
    <w:rsid w:val="00530BFA"/>
    <w:rsid w:val="00531684"/>
    <w:rsid w:val="00531794"/>
    <w:rsid w:val="0053183E"/>
    <w:rsid w:val="00531B14"/>
    <w:rsid w:val="00531DD4"/>
    <w:rsid w:val="00531E65"/>
    <w:rsid w:val="00531F77"/>
    <w:rsid w:val="005320CA"/>
    <w:rsid w:val="0053242D"/>
    <w:rsid w:val="00532442"/>
    <w:rsid w:val="0053274F"/>
    <w:rsid w:val="00533703"/>
    <w:rsid w:val="00533943"/>
    <w:rsid w:val="00533A12"/>
    <w:rsid w:val="00534773"/>
    <w:rsid w:val="00534B8B"/>
    <w:rsid w:val="00535D9B"/>
    <w:rsid w:val="005363C3"/>
    <w:rsid w:val="0053697C"/>
    <w:rsid w:val="00536BC1"/>
    <w:rsid w:val="00536DE3"/>
    <w:rsid w:val="00536DF4"/>
    <w:rsid w:val="00536E1D"/>
    <w:rsid w:val="005370D0"/>
    <w:rsid w:val="005373D6"/>
    <w:rsid w:val="00537ACA"/>
    <w:rsid w:val="00537E6B"/>
    <w:rsid w:val="00540043"/>
    <w:rsid w:val="00540790"/>
    <w:rsid w:val="00540DBA"/>
    <w:rsid w:val="00540FF2"/>
    <w:rsid w:val="005411C9"/>
    <w:rsid w:val="00541A47"/>
    <w:rsid w:val="00541B74"/>
    <w:rsid w:val="00541EB6"/>
    <w:rsid w:val="005423BF"/>
    <w:rsid w:val="0054243B"/>
    <w:rsid w:val="00542637"/>
    <w:rsid w:val="00542834"/>
    <w:rsid w:val="00542EC9"/>
    <w:rsid w:val="00543006"/>
    <w:rsid w:val="00543189"/>
    <w:rsid w:val="00543972"/>
    <w:rsid w:val="00544311"/>
    <w:rsid w:val="005444F8"/>
    <w:rsid w:val="00544613"/>
    <w:rsid w:val="00545006"/>
    <w:rsid w:val="00545EDB"/>
    <w:rsid w:val="0054614A"/>
    <w:rsid w:val="00546493"/>
    <w:rsid w:val="00546B29"/>
    <w:rsid w:val="00546D89"/>
    <w:rsid w:val="00546DA0"/>
    <w:rsid w:val="0054748C"/>
    <w:rsid w:val="00547AE7"/>
    <w:rsid w:val="00547D2F"/>
    <w:rsid w:val="005503A0"/>
    <w:rsid w:val="005503C1"/>
    <w:rsid w:val="00550582"/>
    <w:rsid w:val="005512E2"/>
    <w:rsid w:val="005515EA"/>
    <w:rsid w:val="00551C2C"/>
    <w:rsid w:val="00551E68"/>
    <w:rsid w:val="00552177"/>
    <w:rsid w:val="005525F0"/>
    <w:rsid w:val="005529FD"/>
    <w:rsid w:val="005532E0"/>
    <w:rsid w:val="0055349C"/>
    <w:rsid w:val="00553D2C"/>
    <w:rsid w:val="00553D39"/>
    <w:rsid w:val="00553E01"/>
    <w:rsid w:val="0055444A"/>
    <w:rsid w:val="0055492F"/>
    <w:rsid w:val="00554CE3"/>
    <w:rsid w:val="00555873"/>
    <w:rsid w:val="00555F86"/>
    <w:rsid w:val="005567BB"/>
    <w:rsid w:val="00556B4F"/>
    <w:rsid w:val="005577B5"/>
    <w:rsid w:val="005579EC"/>
    <w:rsid w:val="005609DE"/>
    <w:rsid w:val="00560AD5"/>
    <w:rsid w:val="00560B2F"/>
    <w:rsid w:val="00560CE0"/>
    <w:rsid w:val="0056141E"/>
    <w:rsid w:val="00561570"/>
    <w:rsid w:val="005629DC"/>
    <w:rsid w:val="00562B38"/>
    <w:rsid w:val="00562D89"/>
    <w:rsid w:val="00563151"/>
    <w:rsid w:val="00564652"/>
    <w:rsid w:val="005647CE"/>
    <w:rsid w:val="00564BCA"/>
    <w:rsid w:val="00564EF3"/>
    <w:rsid w:val="005653EA"/>
    <w:rsid w:val="0056591D"/>
    <w:rsid w:val="00565A9C"/>
    <w:rsid w:val="005664EE"/>
    <w:rsid w:val="00567445"/>
    <w:rsid w:val="005676F1"/>
    <w:rsid w:val="00567FDC"/>
    <w:rsid w:val="00570320"/>
    <w:rsid w:val="00570359"/>
    <w:rsid w:val="00570D8F"/>
    <w:rsid w:val="00570DA5"/>
    <w:rsid w:val="0057110B"/>
    <w:rsid w:val="00571116"/>
    <w:rsid w:val="0057160B"/>
    <w:rsid w:val="005716C6"/>
    <w:rsid w:val="00571B2E"/>
    <w:rsid w:val="00572A59"/>
    <w:rsid w:val="00572AE6"/>
    <w:rsid w:val="00572D77"/>
    <w:rsid w:val="00573031"/>
    <w:rsid w:val="0057357F"/>
    <w:rsid w:val="005735C0"/>
    <w:rsid w:val="00573877"/>
    <w:rsid w:val="0057430D"/>
    <w:rsid w:val="005748AC"/>
    <w:rsid w:val="00574C1D"/>
    <w:rsid w:val="00574FEF"/>
    <w:rsid w:val="00575578"/>
    <w:rsid w:val="005755D7"/>
    <w:rsid w:val="00575965"/>
    <w:rsid w:val="00575B1A"/>
    <w:rsid w:val="00575ED1"/>
    <w:rsid w:val="005770EA"/>
    <w:rsid w:val="005771EB"/>
    <w:rsid w:val="0058027D"/>
    <w:rsid w:val="00580CDA"/>
    <w:rsid w:val="00580D60"/>
    <w:rsid w:val="00581ACF"/>
    <w:rsid w:val="00581F3B"/>
    <w:rsid w:val="0058226E"/>
    <w:rsid w:val="00582DE5"/>
    <w:rsid w:val="005833C3"/>
    <w:rsid w:val="005834F2"/>
    <w:rsid w:val="00583A7F"/>
    <w:rsid w:val="00583E70"/>
    <w:rsid w:val="00584185"/>
    <w:rsid w:val="00586F52"/>
    <w:rsid w:val="00587618"/>
    <w:rsid w:val="0058780E"/>
    <w:rsid w:val="005878BC"/>
    <w:rsid w:val="005878C3"/>
    <w:rsid w:val="00587C25"/>
    <w:rsid w:val="0059060D"/>
    <w:rsid w:val="005908FC"/>
    <w:rsid w:val="00590DDC"/>
    <w:rsid w:val="00590F1A"/>
    <w:rsid w:val="0059193A"/>
    <w:rsid w:val="00591B81"/>
    <w:rsid w:val="00592A5B"/>
    <w:rsid w:val="00592CA4"/>
    <w:rsid w:val="0059319F"/>
    <w:rsid w:val="00593994"/>
    <w:rsid w:val="00593C5D"/>
    <w:rsid w:val="00593E30"/>
    <w:rsid w:val="00594932"/>
    <w:rsid w:val="00594DD7"/>
    <w:rsid w:val="005953A9"/>
    <w:rsid w:val="00595642"/>
    <w:rsid w:val="005956A4"/>
    <w:rsid w:val="0059594B"/>
    <w:rsid w:val="00595A5F"/>
    <w:rsid w:val="00595F95"/>
    <w:rsid w:val="00596171"/>
    <w:rsid w:val="00596176"/>
    <w:rsid w:val="005964A0"/>
    <w:rsid w:val="00596617"/>
    <w:rsid w:val="00596E3C"/>
    <w:rsid w:val="005A0036"/>
    <w:rsid w:val="005A0555"/>
    <w:rsid w:val="005A06BB"/>
    <w:rsid w:val="005A1468"/>
    <w:rsid w:val="005A1E53"/>
    <w:rsid w:val="005A250D"/>
    <w:rsid w:val="005A2686"/>
    <w:rsid w:val="005A2891"/>
    <w:rsid w:val="005A2D66"/>
    <w:rsid w:val="005A2D9F"/>
    <w:rsid w:val="005A2DFF"/>
    <w:rsid w:val="005A2E0C"/>
    <w:rsid w:val="005A33EC"/>
    <w:rsid w:val="005A397A"/>
    <w:rsid w:val="005A3C76"/>
    <w:rsid w:val="005A3F3C"/>
    <w:rsid w:val="005A4559"/>
    <w:rsid w:val="005A49B2"/>
    <w:rsid w:val="005A49CB"/>
    <w:rsid w:val="005A5498"/>
    <w:rsid w:val="005A55F9"/>
    <w:rsid w:val="005A5605"/>
    <w:rsid w:val="005A5740"/>
    <w:rsid w:val="005A61B7"/>
    <w:rsid w:val="005A6682"/>
    <w:rsid w:val="005A7202"/>
    <w:rsid w:val="005A74A4"/>
    <w:rsid w:val="005A75A1"/>
    <w:rsid w:val="005A7797"/>
    <w:rsid w:val="005B020B"/>
    <w:rsid w:val="005B02C2"/>
    <w:rsid w:val="005B08A8"/>
    <w:rsid w:val="005B142F"/>
    <w:rsid w:val="005B1E7A"/>
    <w:rsid w:val="005B211A"/>
    <w:rsid w:val="005B23EE"/>
    <w:rsid w:val="005B263A"/>
    <w:rsid w:val="005B37AD"/>
    <w:rsid w:val="005B3B87"/>
    <w:rsid w:val="005B46AB"/>
    <w:rsid w:val="005B549B"/>
    <w:rsid w:val="005B5D9E"/>
    <w:rsid w:val="005B5EC0"/>
    <w:rsid w:val="005B6238"/>
    <w:rsid w:val="005B6396"/>
    <w:rsid w:val="005B674B"/>
    <w:rsid w:val="005B7967"/>
    <w:rsid w:val="005B7B23"/>
    <w:rsid w:val="005C07BF"/>
    <w:rsid w:val="005C16E2"/>
    <w:rsid w:val="005C1755"/>
    <w:rsid w:val="005C1983"/>
    <w:rsid w:val="005C1D7D"/>
    <w:rsid w:val="005C32F5"/>
    <w:rsid w:val="005C4FFE"/>
    <w:rsid w:val="005C55AC"/>
    <w:rsid w:val="005C587B"/>
    <w:rsid w:val="005C5A5C"/>
    <w:rsid w:val="005C5E22"/>
    <w:rsid w:val="005C662D"/>
    <w:rsid w:val="005C6CDE"/>
    <w:rsid w:val="005C7239"/>
    <w:rsid w:val="005C7513"/>
    <w:rsid w:val="005C7DA1"/>
    <w:rsid w:val="005C7DE9"/>
    <w:rsid w:val="005D098A"/>
    <w:rsid w:val="005D0BC8"/>
    <w:rsid w:val="005D14CF"/>
    <w:rsid w:val="005D1AB3"/>
    <w:rsid w:val="005D26DA"/>
    <w:rsid w:val="005D28C3"/>
    <w:rsid w:val="005D2955"/>
    <w:rsid w:val="005D3668"/>
    <w:rsid w:val="005D3A79"/>
    <w:rsid w:val="005D4B6D"/>
    <w:rsid w:val="005D4EDB"/>
    <w:rsid w:val="005D59E1"/>
    <w:rsid w:val="005D5E4C"/>
    <w:rsid w:val="005D61DF"/>
    <w:rsid w:val="005D64D9"/>
    <w:rsid w:val="005D701D"/>
    <w:rsid w:val="005D78DB"/>
    <w:rsid w:val="005E049B"/>
    <w:rsid w:val="005E072E"/>
    <w:rsid w:val="005E18F1"/>
    <w:rsid w:val="005E1A39"/>
    <w:rsid w:val="005E21A0"/>
    <w:rsid w:val="005E2EC3"/>
    <w:rsid w:val="005E329B"/>
    <w:rsid w:val="005E374D"/>
    <w:rsid w:val="005E375E"/>
    <w:rsid w:val="005E398A"/>
    <w:rsid w:val="005E3CE9"/>
    <w:rsid w:val="005E47BE"/>
    <w:rsid w:val="005E56A8"/>
    <w:rsid w:val="005E5C70"/>
    <w:rsid w:val="005E5DD1"/>
    <w:rsid w:val="005E5ECC"/>
    <w:rsid w:val="005E74DF"/>
    <w:rsid w:val="005E757E"/>
    <w:rsid w:val="005E7B0E"/>
    <w:rsid w:val="005E7D87"/>
    <w:rsid w:val="005F00B7"/>
    <w:rsid w:val="005F0D22"/>
    <w:rsid w:val="005F1AA5"/>
    <w:rsid w:val="005F1FCA"/>
    <w:rsid w:val="005F21E8"/>
    <w:rsid w:val="005F311C"/>
    <w:rsid w:val="005F3EC1"/>
    <w:rsid w:val="005F49A6"/>
    <w:rsid w:val="005F4F8D"/>
    <w:rsid w:val="005F5352"/>
    <w:rsid w:val="005F537E"/>
    <w:rsid w:val="005F57AC"/>
    <w:rsid w:val="005F59E0"/>
    <w:rsid w:val="005F5D8A"/>
    <w:rsid w:val="005F619A"/>
    <w:rsid w:val="005F7BD2"/>
    <w:rsid w:val="005F7C16"/>
    <w:rsid w:val="005F7FBD"/>
    <w:rsid w:val="006006B8"/>
    <w:rsid w:val="00600879"/>
    <w:rsid w:val="00601048"/>
    <w:rsid w:val="00601276"/>
    <w:rsid w:val="0060179A"/>
    <w:rsid w:val="00601EF4"/>
    <w:rsid w:val="00602146"/>
    <w:rsid w:val="00602C28"/>
    <w:rsid w:val="00603143"/>
    <w:rsid w:val="0060344A"/>
    <w:rsid w:val="00603668"/>
    <w:rsid w:val="006043FF"/>
    <w:rsid w:val="006050F4"/>
    <w:rsid w:val="00605174"/>
    <w:rsid w:val="0060542C"/>
    <w:rsid w:val="00605741"/>
    <w:rsid w:val="00605B7A"/>
    <w:rsid w:val="00606454"/>
    <w:rsid w:val="006070EF"/>
    <w:rsid w:val="00607198"/>
    <w:rsid w:val="00607A64"/>
    <w:rsid w:val="00610086"/>
    <w:rsid w:val="006100C9"/>
    <w:rsid w:val="00610855"/>
    <w:rsid w:val="00610EBF"/>
    <w:rsid w:val="00611CB7"/>
    <w:rsid w:val="00612734"/>
    <w:rsid w:val="0061339A"/>
    <w:rsid w:val="00613474"/>
    <w:rsid w:val="00613AC2"/>
    <w:rsid w:val="00613B5C"/>
    <w:rsid w:val="00613C57"/>
    <w:rsid w:val="006153D1"/>
    <w:rsid w:val="00615A7E"/>
    <w:rsid w:val="00615B97"/>
    <w:rsid w:val="00615E3E"/>
    <w:rsid w:val="00615F05"/>
    <w:rsid w:val="0061603D"/>
    <w:rsid w:val="00616393"/>
    <w:rsid w:val="006171F6"/>
    <w:rsid w:val="006173C5"/>
    <w:rsid w:val="00617646"/>
    <w:rsid w:val="00617D11"/>
    <w:rsid w:val="0062019A"/>
    <w:rsid w:val="006207E2"/>
    <w:rsid w:val="006208B9"/>
    <w:rsid w:val="00620A7D"/>
    <w:rsid w:val="00620AD2"/>
    <w:rsid w:val="0062196F"/>
    <w:rsid w:val="0062206D"/>
    <w:rsid w:val="00622497"/>
    <w:rsid w:val="006227C8"/>
    <w:rsid w:val="0062345C"/>
    <w:rsid w:val="0062398F"/>
    <w:rsid w:val="006241B2"/>
    <w:rsid w:val="0062466D"/>
    <w:rsid w:val="00624864"/>
    <w:rsid w:val="0062509F"/>
    <w:rsid w:val="006255BD"/>
    <w:rsid w:val="006256E5"/>
    <w:rsid w:val="00625748"/>
    <w:rsid w:val="00627D5D"/>
    <w:rsid w:val="00627D82"/>
    <w:rsid w:val="006300E5"/>
    <w:rsid w:val="0063040C"/>
    <w:rsid w:val="006304FA"/>
    <w:rsid w:val="006308F8"/>
    <w:rsid w:val="00630AD1"/>
    <w:rsid w:val="006317CB"/>
    <w:rsid w:val="00631CFE"/>
    <w:rsid w:val="00631D4A"/>
    <w:rsid w:val="00632113"/>
    <w:rsid w:val="00633C6E"/>
    <w:rsid w:val="00634823"/>
    <w:rsid w:val="00634C43"/>
    <w:rsid w:val="00635826"/>
    <w:rsid w:val="0063610B"/>
    <w:rsid w:val="006368B0"/>
    <w:rsid w:val="00636E8F"/>
    <w:rsid w:val="0063720B"/>
    <w:rsid w:val="00640CBF"/>
    <w:rsid w:val="00640E9E"/>
    <w:rsid w:val="00641EED"/>
    <w:rsid w:val="00642DEF"/>
    <w:rsid w:val="0064358B"/>
    <w:rsid w:val="006436FB"/>
    <w:rsid w:val="00643DAD"/>
    <w:rsid w:val="00643E7C"/>
    <w:rsid w:val="006466A0"/>
    <w:rsid w:val="0064690A"/>
    <w:rsid w:val="00646E00"/>
    <w:rsid w:val="006473BF"/>
    <w:rsid w:val="00647557"/>
    <w:rsid w:val="00647B55"/>
    <w:rsid w:val="00647D8C"/>
    <w:rsid w:val="00647DF4"/>
    <w:rsid w:val="00647F39"/>
    <w:rsid w:val="006507B3"/>
    <w:rsid w:val="00650801"/>
    <w:rsid w:val="00650A0F"/>
    <w:rsid w:val="006515BE"/>
    <w:rsid w:val="006517FE"/>
    <w:rsid w:val="00651AA3"/>
    <w:rsid w:val="00651FA1"/>
    <w:rsid w:val="006522F9"/>
    <w:rsid w:val="00652875"/>
    <w:rsid w:val="00652E09"/>
    <w:rsid w:val="00655507"/>
    <w:rsid w:val="0065550A"/>
    <w:rsid w:val="00656406"/>
    <w:rsid w:val="00657CD5"/>
    <w:rsid w:val="006608DC"/>
    <w:rsid w:val="00660C03"/>
    <w:rsid w:val="00660C6E"/>
    <w:rsid w:val="0066184D"/>
    <w:rsid w:val="00662016"/>
    <w:rsid w:val="006621AB"/>
    <w:rsid w:val="006625EF"/>
    <w:rsid w:val="006630FE"/>
    <w:rsid w:val="00663373"/>
    <w:rsid w:val="006636C3"/>
    <w:rsid w:val="00663E90"/>
    <w:rsid w:val="006641A8"/>
    <w:rsid w:val="006644C8"/>
    <w:rsid w:val="0066490B"/>
    <w:rsid w:val="00664B8B"/>
    <w:rsid w:val="00664C06"/>
    <w:rsid w:val="00665596"/>
    <w:rsid w:val="006662B8"/>
    <w:rsid w:val="00667316"/>
    <w:rsid w:val="00667B64"/>
    <w:rsid w:val="00670A0F"/>
    <w:rsid w:val="00670DAA"/>
    <w:rsid w:val="00670F9F"/>
    <w:rsid w:val="0067177B"/>
    <w:rsid w:val="006724D2"/>
    <w:rsid w:val="00672699"/>
    <w:rsid w:val="006729DF"/>
    <w:rsid w:val="00672E11"/>
    <w:rsid w:val="006733FB"/>
    <w:rsid w:val="00673A11"/>
    <w:rsid w:val="00673F08"/>
    <w:rsid w:val="006744A4"/>
    <w:rsid w:val="0067462B"/>
    <w:rsid w:val="00674754"/>
    <w:rsid w:val="00675080"/>
    <w:rsid w:val="006758AF"/>
    <w:rsid w:val="0067591C"/>
    <w:rsid w:val="00675B7B"/>
    <w:rsid w:val="00675D4D"/>
    <w:rsid w:val="0067600D"/>
    <w:rsid w:val="006760F2"/>
    <w:rsid w:val="00676149"/>
    <w:rsid w:val="00676714"/>
    <w:rsid w:val="00676A87"/>
    <w:rsid w:val="00676C92"/>
    <w:rsid w:val="00680543"/>
    <w:rsid w:val="006807BF"/>
    <w:rsid w:val="00680D11"/>
    <w:rsid w:val="006814B9"/>
    <w:rsid w:val="00681E69"/>
    <w:rsid w:val="00684129"/>
    <w:rsid w:val="006846E7"/>
    <w:rsid w:val="00684D8B"/>
    <w:rsid w:val="00685092"/>
    <w:rsid w:val="0068528C"/>
    <w:rsid w:val="006852FE"/>
    <w:rsid w:val="006857E0"/>
    <w:rsid w:val="00685884"/>
    <w:rsid w:val="00685B67"/>
    <w:rsid w:val="00685E1B"/>
    <w:rsid w:val="0068614A"/>
    <w:rsid w:val="00686233"/>
    <w:rsid w:val="00686FB0"/>
    <w:rsid w:val="00686FFC"/>
    <w:rsid w:val="006870E5"/>
    <w:rsid w:val="006874A7"/>
    <w:rsid w:val="00687CE1"/>
    <w:rsid w:val="006901A3"/>
    <w:rsid w:val="00690A48"/>
    <w:rsid w:val="00690AA2"/>
    <w:rsid w:val="00692305"/>
    <w:rsid w:val="00693404"/>
    <w:rsid w:val="00693806"/>
    <w:rsid w:val="00693D41"/>
    <w:rsid w:val="00694013"/>
    <w:rsid w:val="00694226"/>
    <w:rsid w:val="00694295"/>
    <w:rsid w:val="0069538C"/>
    <w:rsid w:val="006955E0"/>
    <w:rsid w:val="00696212"/>
    <w:rsid w:val="00696AB1"/>
    <w:rsid w:val="00696F72"/>
    <w:rsid w:val="006977F2"/>
    <w:rsid w:val="006A03A1"/>
    <w:rsid w:val="006A07FE"/>
    <w:rsid w:val="006A19B5"/>
    <w:rsid w:val="006A1EC5"/>
    <w:rsid w:val="006A26AC"/>
    <w:rsid w:val="006A26B8"/>
    <w:rsid w:val="006A2A38"/>
    <w:rsid w:val="006A2D41"/>
    <w:rsid w:val="006A32EA"/>
    <w:rsid w:val="006A3342"/>
    <w:rsid w:val="006A3F20"/>
    <w:rsid w:val="006A43C5"/>
    <w:rsid w:val="006A61C5"/>
    <w:rsid w:val="006A63C5"/>
    <w:rsid w:val="006A663C"/>
    <w:rsid w:val="006A6D7E"/>
    <w:rsid w:val="006A74D3"/>
    <w:rsid w:val="006A7633"/>
    <w:rsid w:val="006A76D8"/>
    <w:rsid w:val="006B05D4"/>
    <w:rsid w:val="006B06ED"/>
    <w:rsid w:val="006B0A51"/>
    <w:rsid w:val="006B0B18"/>
    <w:rsid w:val="006B13C0"/>
    <w:rsid w:val="006B1901"/>
    <w:rsid w:val="006B1D0B"/>
    <w:rsid w:val="006B1DD1"/>
    <w:rsid w:val="006B29B5"/>
    <w:rsid w:val="006B332F"/>
    <w:rsid w:val="006B345F"/>
    <w:rsid w:val="006B3988"/>
    <w:rsid w:val="006B3B21"/>
    <w:rsid w:val="006B40A4"/>
    <w:rsid w:val="006B4454"/>
    <w:rsid w:val="006B4639"/>
    <w:rsid w:val="006B4E51"/>
    <w:rsid w:val="006B5152"/>
    <w:rsid w:val="006B54C7"/>
    <w:rsid w:val="006B6206"/>
    <w:rsid w:val="006B64FC"/>
    <w:rsid w:val="006B6619"/>
    <w:rsid w:val="006B68E8"/>
    <w:rsid w:val="006B7B19"/>
    <w:rsid w:val="006C091E"/>
    <w:rsid w:val="006C0AC0"/>
    <w:rsid w:val="006C1373"/>
    <w:rsid w:val="006C3229"/>
    <w:rsid w:val="006C383F"/>
    <w:rsid w:val="006C3AC8"/>
    <w:rsid w:val="006C3DE2"/>
    <w:rsid w:val="006C41A1"/>
    <w:rsid w:val="006C4CFF"/>
    <w:rsid w:val="006C5084"/>
    <w:rsid w:val="006C54F4"/>
    <w:rsid w:val="006C5AF9"/>
    <w:rsid w:val="006C5DFA"/>
    <w:rsid w:val="006C5F86"/>
    <w:rsid w:val="006C68C4"/>
    <w:rsid w:val="006C69A3"/>
    <w:rsid w:val="006C6BB9"/>
    <w:rsid w:val="006C6F4C"/>
    <w:rsid w:val="006C7EF7"/>
    <w:rsid w:val="006D0590"/>
    <w:rsid w:val="006D0728"/>
    <w:rsid w:val="006D0BFA"/>
    <w:rsid w:val="006D0C76"/>
    <w:rsid w:val="006D0D0A"/>
    <w:rsid w:val="006D0E29"/>
    <w:rsid w:val="006D0E8D"/>
    <w:rsid w:val="006D0EEC"/>
    <w:rsid w:val="006D0FA1"/>
    <w:rsid w:val="006D151B"/>
    <w:rsid w:val="006D33C1"/>
    <w:rsid w:val="006D340A"/>
    <w:rsid w:val="006D356E"/>
    <w:rsid w:val="006D3E29"/>
    <w:rsid w:val="006D40F6"/>
    <w:rsid w:val="006D45F5"/>
    <w:rsid w:val="006D492D"/>
    <w:rsid w:val="006D5185"/>
    <w:rsid w:val="006D5E52"/>
    <w:rsid w:val="006D5F9D"/>
    <w:rsid w:val="006D6792"/>
    <w:rsid w:val="006D6C6A"/>
    <w:rsid w:val="006D76A0"/>
    <w:rsid w:val="006D7DC9"/>
    <w:rsid w:val="006E027C"/>
    <w:rsid w:val="006E03F5"/>
    <w:rsid w:val="006E03FF"/>
    <w:rsid w:val="006E04DB"/>
    <w:rsid w:val="006E08DB"/>
    <w:rsid w:val="006E08E5"/>
    <w:rsid w:val="006E0E26"/>
    <w:rsid w:val="006E0F1F"/>
    <w:rsid w:val="006E1393"/>
    <w:rsid w:val="006E1BB9"/>
    <w:rsid w:val="006E1FA4"/>
    <w:rsid w:val="006E2B53"/>
    <w:rsid w:val="006E2E3C"/>
    <w:rsid w:val="006E337B"/>
    <w:rsid w:val="006E3706"/>
    <w:rsid w:val="006E49CC"/>
    <w:rsid w:val="006E4A2D"/>
    <w:rsid w:val="006E60C8"/>
    <w:rsid w:val="006E622B"/>
    <w:rsid w:val="006E6EA9"/>
    <w:rsid w:val="006E6EE4"/>
    <w:rsid w:val="006E7181"/>
    <w:rsid w:val="006E7CBD"/>
    <w:rsid w:val="006E7D33"/>
    <w:rsid w:val="006F055D"/>
    <w:rsid w:val="006F134D"/>
    <w:rsid w:val="006F15EB"/>
    <w:rsid w:val="006F200B"/>
    <w:rsid w:val="006F2DF1"/>
    <w:rsid w:val="006F3511"/>
    <w:rsid w:val="006F381C"/>
    <w:rsid w:val="006F3C60"/>
    <w:rsid w:val="006F3F55"/>
    <w:rsid w:val="006F4002"/>
    <w:rsid w:val="006F4F6D"/>
    <w:rsid w:val="006F5578"/>
    <w:rsid w:val="006F5A05"/>
    <w:rsid w:val="006F62FC"/>
    <w:rsid w:val="006F685E"/>
    <w:rsid w:val="006F6AB2"/>
    <w:rsid w:val="006F7441"/>
    <w:rsid w:val="006F7D3A"/>
    <w:rsid w:val="00700DB9"/>
    <w:rsid w:val="0070116E"/>
    <w:rsid w:val="007013AF"/>
    <w:rsid w:val="00701F4F"/>
    <w:rsid w:val="00702018"/>
    <w:rsid w:val="00702FFC"/>
    <w:rsid w:val="00703239"/>
    <w:rsid w:val="007034C0"/>
    <w:rsid w:val="007045D1"/>
    <w:rsid w:val="00705288"/>
    <w:rsid w:val="00705532"/>
    <w:rsid w:val="00705B5C"/>
    <w:rsid w:val="00705F33"/>
    <w:rsid w:val="00705FDE"/>
    <w:rsid w:val="0070624E"/>
    <w:rsid w:val="0070629F"/>
    <w:rsid w:val="00706D7E"/>
    <w:rsid w:val="0070708D"/>
    <w:rsid w:val="00707316"/>
    <w:rsid w:val="007074DA"/>
    <w:rsid w:val="0071087B"/>
    <w:rsid w:val="00710C1A"/>
    <w:rsid w:val="007111D9"/>
    <w:rsid w:val="00711976"/>
    <w:rsid w:val="00711B9A"/>
    <w:rsid w:val="0071257E"/>
    <w:rsid w:val="00712725"/>
    <w:rsid w:val="007128C1"/>
    <w:rsid w:val="00712A3F"/>
    <w:rsid w:val="00712B83"/>
    <w:rsid w:val="007131D6"/>
    <w:rsid w:val="007133D2"/>
    <w:rsid w:val="00713B71"/>
    <w:rsid w:val="00714393"/>
    <w:rsid w:val="00714743"/>
    <w:rsid w:val="00714B58"/>
    <w:rsid w:val="00715005"/>
    <w:rsid w:val="00715732"/>
    <w:rsid w:val="00715BC8"/>
    <w:rsid w:val="00717614"/>
    <w:rsid w:val="00717D1D"/>
    <w:rsid w:val="007205D3"/>
    <w:rsid w:val="00720C2D"/>
    <w:rsid w:val="00721129"/>
    <w:rsid w:val="0072149C"/>
    <w:rsid w:val="0072154F"/>
    <w:rsid w:val="0072180B"/>
    <w:rsid w:val="007218D2"/>
    <w:rsid w:val="00721997"/>
    <w:rsid w:val="00721A34"/>
    <w:rsid w:val="0072208F"/>
    <w:rsid w:val="007224A8"/>
    <w:rsid w:val="00722A54"/>
    <w:rsid w:val="00722D8C"/>
    <w:rsid w:val="00722E49"/>
    <w:rsid w:val="00722EC6"/>
    <w:rsid w:val="00722F21"/>
    <w:rsid w:val="00723328"/>
    <w:rsid w:val="007239C9"/>
    <w:rsid w:val="00723B56"/>
    <w:rsid w:val="00724014"/>
    <w:rsid w:val="00724C79"/>
    <w:rsid w:val="00725593"/>
    <w:rsid w:val="00725CBF"/>
    <w:rsid w:val="0072709C"/>
    <w:rsid w:val="0072739E"/>
    <w:rsid w:val="00727A7C"/>
    <w:rsid w:val="00727E6D"/>
    <w:rsid w:val="007304CF"/>
    <w:rsid w:val="00730E3D"/>
    <w:rsid w:val="0073112D"/>
    <w:rsid w:val="0073141C"/>
    <w:rsid w:val="00731910"/>
    <w:rsid w:val="00731A26"/>
    <w:rsid w:val="00731A40"/>
    <w:rsid w:val="00732432"/>
    <w:rsid w:val="00732617"/>
    <w:rsid w:val="00732B51"/>
    <w:rsid w:val="007332B7"/>
    <w:rsid w:val="0073341C"/>
    <w:rsid w:val="00733455"/>
    <w:rsid w:val="007334D6"/>
    <w:rsid w:val="00733CF8"/>
    <w:rsid w:val="00734035"/>
    <w:rsid w:val="007348A5"/>
    <w:rsid w:val="007351D3"/>
    <w:rsid w:val="00735946"/>
    <w:rsid w:val="00735991"/>
    <w:rsid w:val="007359A8"/>
    <w:rsid w:val="00735E7A"/>
    <w:rsid w:val="007360D7"/>
    <w:rsid w:val="0073623C"/>
    <w:rsid w:val="0073693B"/>
    <w:rsid w:val="00736A90"/>
    <w:rsid w:val="00737140"/>
    <w:rsid w:val="0073774C"/>
    <w:rsid w:val="0073789D"/>
    <w:rsid w:val="00737908"/>
    <w:rsid w:val="00737CDB"/>
    <w:rsid w:val="00740685"/>
    <w:rsid w:val="00740BAD"/>
    <w:rsid w:val="007413F0"/>
    <w:rsid w:val="007423C1"/>
    <w:rsid w:val="007425ED"/>
    <w:rsid w:val="00742FAF"/>
    <w:rsid w:val="007439F5"/>
    <w:rsid w:val="007448E4"/>
    <w:rsid w:val="007458B4"/>
    <w:rsid w:val="00745D7A"/>
    <w:rsid w:val="00745FAC"/>
    <w:rsid w:val="00746891"/>
    <w:rsid w:val="00746E25"/>
    <w:rsid w:val="00747341"/>
    <w:rsid w:val="00747D83"/>
    <w:rsid w:val="00747FB1"/>
    <w:rsid w:val="0075060C"/>
    <w:rsid w:val="00750E75"/>
    <w:rsid w:val="007513C1"/>
    <w:rsid w:val="00751600"/>
    <w:rsid w:val="007516E8"/>
    <w:rsid w:val="00752028"/>
    <w:rsid w:val="0075273A"/>
    <w:rsid w:val="00752B0A"/>
    <w:rsid w:val="00752DD1"/>
    <w:rsid w:val="00752DD3"/>
    <w:rsid w:val="00752EC4"/>
    <w:rsid w:val="00752F40"/>
    <w:rsid w:val="007533AD"/>
    <w:rsid w:val="00754195"/>
    <w:rsid w:val="00754799"/>
    <w:rsid w:val="007547B8"/>
    <w:rsid w:val="00755AE8"/>
    <w:rsid w:val="007560D3"/>
    <w:rsid w:val="00756496"/>
    <w:rsid w:val="007565FE"/>
    <w:rsid w:val="00757703"/>
    <w:rsid w:val="00757D77"/>
    <w:rsid w:val="0076012D"/>
    <w:rsid w:val="007601C8"/>
    <w:rsid w:val="007605C4"/>
    <w:rsid w:val="0076145E"/>
    <w:rsid w:val="0076172B"/>
    <w:rsid w:val="00762A4A"/>
    <w:rsid w:val="00762FD5"/>
    <w:rsid w:val="007633BA"/>
    <w:rsid w:val="0076381B"/>
    <w:rsid w:val="007648D7"/>
    <w:rsid w:val="00764A7D"/>
    <w:rsid w:val="00764F50"/>
    <w:rsid w:val="007650BC"/>
    <w:rsid w:val="00765631"/>
    <w:rsid w:val="00765A07"/>
    <w:rsid w:val="00766657"/>
    <w:rsid w:val="007671BE"/>
    <w:rsid w:val="007676D8"/>
    <w:rsid w:val="00767952"/>
    <w:rsid w:val="00767A0C"/>
    <w:rsid w:val="00767AD2"/>
    <w:rsid w:val="00767CCC"/>
    <w:rsid w:val="00770A4D"/>
    <w:rsid w:val="00770A78"/>
    <w:rsid w:val="00771173"/>
    <w:rsid w:val="007713DC"/>
    <w:rsid w:val="00771DC4"/>
    <w:rsid w:val="00772036"/>
    <w:rsid w:val="00772653"/>
    <w:rsid w:val="00772F48"/>
    <w:rsid w:val="00773B23"/>
    <w:rsid w:val="00773B82"/>
    <w:rsid w:val="00773DE5"/>
    <w:rsid w:val="007744E2"/>
    <w:rsid w:val="00775107"/>
    <w:rsid w:val="0077538A"/>
    <w:rsid w:val="00775400"/>
    <w:rsid w:val="00775BB5"/>
    <w:rsid w:val="00776468"/>
    <w:rsid w:val="00776AD0"/>
    <w:rsid w:val="00776BAA"/>
    <w:rsid w:val="007770EE"/>
    <w:rsid w:val="0077743F"/>
    <w:rsid w:val="00777656"/>
    <w:rsid w:val="00777ACA"/>
    <w:rsid w:val="00777D5C"/>
    <w:rsid w:val="00780021"/>
    <w:rsid w:val="00780C11"/>
    <w:rsid w:val="00780E1C"/>
    <w:rsid w:val="007813CF"/>
    <w:rsid w:val="007814F8"/>
    <w:rsid w:val="00781D56"/>
    <w:rsid w:val="00781D6F"/>
    <w:rsid w:val="007820BF"/>
    <w:rsid w:val="00782154"/>
    <w:rsid w:val="00783281"/>
    <w:rsid w:val="0078343F"/>
    <w:rsid w:val="00783754"/>
    <w:rsid w:val="00783B45"/>
    <w:rsid w:val="007847A2"/>
    <w:rsid w:val="00784CD6"/>
    <w:rsid w:val="00785998"/>
    <w:rsid w:val="007865D3"/>
    <w:rsid w:val="0078727F"/>
    <w:rsid w:val="0078734E"/>
    <w:rsid w:val="00787F81"/>
    <w:rsid w:val="00787FD2"/>
    <w:rsid w:val="0079091E"/>
    <w:rsid w:val="00791065"/>
    <w:rsid w:val="00791C13"/>
    <w:rsid w:val="00791FDF"/>
    <w:rsid w:val="0079243A"/>
    <w:rsid w:val="00792560"/>
    <w:rsid w:val="00793A95"/>
    <w:rsid w:val="00793CBE"/>
    <w:rsid w:val="007944E3"/>
    <w:rsid w:val="007948F0"/>
    <w:rsid w:val="00795147"/>
    <w:rsid w:val="0079594D"/>
    <w:rsid w:val="007959A7"/>
    <w:rsid w:val="00795A91"/>
    <w:rsid w:val="00796041"/>
    <w:rsid w:val="0079663C"/>
    <w:rsid w:val="00796704"/>
    <w:rsid w:val="0079671F"/>
    <w:rsid w:val="007972BA"/>
    <w:rsid w:val="007973CA"/>
    <w:rsid w:val="007975B3"/>
    <w:rsid w:val="00797ABD"/>
    <w:rsid w:val="007A05BC"/>
    <w:rsid w:val="007A05C6"/>
    <w:rsid w:val="007A0BED"/>
    <w:rsid w:val="007A13CD"/>
    <w:rsid w:val="007A155E"/>
    <w:rsid w:val="007A156B"/>
    <w:rsid w:val="007A1CCA"/>
    <w:rsid w:val="007A2A2B"/>
    <w:rsid w:val="007A455E"/>
    <w:rsid w:val="007A4CE8"/>
    <w:rsid w:val="007A5242"/>
    <w:rsid w:val="007A53F9"/>
    <w:rsid w:val="007A702E"/>
    <w:rsid w:val="007A7190"/>
    <w:rsid w:val="007A724D"/>
    <w:rsid w:val="007A7352"/>
    <w:rsid w:val="007A7719"/>
    <w:rsid w:val="007A7873"/>
    <w:rsid w:val="007A7E97"/>
    <w:rsid w:val="007B0153"/>
    <w:rsid w:val="007B0351"/>
    <w:rsid w:val="007B097F"/>
    <w:rsid w:val="007B09CF"/>
    <w:rsid w:val="007B1302"/>
    <w:rsid w:val="007B13EC"/>
    <w:rsid w:val="007B2105"/>
    <w:rsid w:val="007B22D5"/>
    <w:rsid w:val="007B274D"/>
    <w:rsid w:val="007B3246"/>
    <w:rsid w:val="007B32D7"/>
    <w:rsid w:val="007B332F"/>
    <w:rsid w:val="007B35DD"/>
    <w:rsid w:val="007B364C"/>
    <w:rsid w:val="007B3784"/>
    <w:rsid w:val="007B3D01"/>
    <w:rsid w:val="007B42B9"/>
    <w:rsid w:val="007B4469"/>
    <w:rsid w:val="007B45B5"/>
    <w:rsid w:val="007B4782"/>
    <w:rsid w:val="007B49DD"/>
    <w:rsid w:val="007B4C1C"/>
    <w:rsid w:val="007B51B0"/>
    <w:rsid w:val="007B520E"/>
    <w:rsid w:val="007B54D1"/>
    <w:rsid w:val="007B555D"/>
    <w:rsid w:val="007B7658"/>
    <w:rsid w:val="007B7735"/>
    <w:rsid w:val="007B79AF"/>
    <w:rsid w:val="007B7DA7"/>
    <w:rsid w:val="007C034E"/>
    <w:rsid w:val="007C052A"/>
    <w:rsid w:val="007C0EE6"/>
    <w:rsid w:val="007C12C0"/>
    <w:rsid w:val="007C137D"/>
    <w:rsid w:val="007C1450"/>
    <w:rsid w:val="007C147D"/>
    <w:rsid w:val="007C1C86"/>
    <w:rsid w:val="007C2065"/>
    <w:rsid w:val="007C265D"/>
    <w:rsid w:val="007C298D"/>
    <w:rsid w:val="007C29E8"/>
    <w:rsid w:val="007C322A"/>
    <w:rsid w:val="007C39BB"/>
    <w:rsid w:val="007C3C38"/>
    <w:rsid w:val="007C563B"/>
    <w:rsid w:val="007C5AA5"/>
    <w:rsid w:val="007C5CFC"/>
    <w:rsid w:val="007C60CF"/>
    <w:rsid w:val="007C64E6"/>
    <w:rsid w:val="007C687B"/>
    <w:rsid w:val="007C746D"/>
    <w:rsid w:val="007C7554"/>
    <w:rsid w:val="007C7839"/>
    <w:rsid w:val="007C79B0"/>
    <w:rsid w:val="007D07DF"/>
    <w:rsid w:val="007D10AC"/>
    <w:rsid w:val="007D136E"/>
    <w:rsid w:val="007D1F8E"/>
    <w:rsid w:val="007D284D"/>
    <w:rsid w:val="007D49B7"/>
    <w:rsid w:val="007D4A93"/>
    <w:rsid w:val="007D4C7E"/>
    <w:rsid w:val="007D4E9B"/>
    <w:rsid w:val="007D50E0"/>
    <w:rsid w:val="007D6845"/>
    <w:rsid w:val="007D7616"/>
    <w:rsid w:val="007E14A8"/>
    <w:rsid w:val="007E19D6"/>
    <w:rsid w:val="007E22FB"/>
    <w:rsid w:val="007E26DE"/>
    <w:rsid w:val="007E29B9"/>
    <w:rsid w:val="007E2BEA"/>
    <w:rsid w:val="007E34F7"/>
    <w:rsid w:val="007E35DD"/>
    <w:rsid w:val="007E3A24"/>
    <w:rsid w:val="007E4241"/>
    <w:rsid w:val="007E46F3"/>
    <w:rsid w:val="007E52B9"/>
    <w:rsid w:val="007E5583"/>
    <w:rsid w:val="007E611B"/>
    <w:rsid w:val="007E61B3"/>
    <w:rsid w:val="007E64C3"/>
    <w:rsid w:val="007E6D8B"/>
    <w:rsid w:val="007E7348"/>
    <w:rsid w:val="007F03FA"/>
    <w:rsid w:val="007F04AE"/>
    <w:rsid w:val="007F14D2"/>
    <w:rsid w:val="007F16E6"/>
    <w:rsid w:val="007F1DB0"/>
    <w:rsid w:val="007F2259"/>
    <w:rsid w:val="007F2602"/>
    <w:rsid w:val="007F27CA"/>
    <w:rsid w:val="007F326B"/>
    <w:rsid w:val="007F39DE"/>
    <w:rsid w:val="007F46CF"/>
    <w:rsid w:val="007F4782"/>
    <w:rsid w:val="007F53B5"/>
    <w:rsid w:val="007F5429"/>
    <w:rsid w:val="007F5BC2"/>
    <w:rsid w:val="007F5D37"/>
    <w:rsid w:val="007F5E40"/>
    <w:rsid w:val="007F5ECE"/>
    <w:rsid w:val="007F7836"/>
    <w:rsid w:val="008009D5"/>
    <w:rsid w:val="00800F81"/>
    <w:rsid w:val="00801026"/>
    <w:rsid w:val="0080136D"/>
    <w:rsid w:val="00802233"/>
    <w:rsid w:val="0080262C"/>
    <w:rsid w:val="00802C71"/>
    <w:rsid w:val="00803592"/>
    <w:rsid w:val="00803A74"/>
    <w:rsid w:val="00804070"/>
    <w:rsid w:val="008047A5"/>
    <w:rsid w:val="008047D1"/>
    <w:rsid w:val="00804832"/>
    <w:rsid w:val="0080488A"/>
    <w:rsid w:val="00804FBA"/>
    <w:rsid w:val="00805D8F"/>
    <w:rsid w:val="00805EAF"/>
    <w:rsid w:val="008060F4"/>
    <w:rsid w:val="008061E1"/>
    <w:rsid w:val="00807166"/>
    <w:rsid w:val="008079D9"/>
    <w:rsid w:val="008100FA"/>
    <w:rsid w:val="008101CF"/>
    <w:rsid w:val="008104A5"/>
    <w:rsid w:val="00810527"/>
    <w:rsid w:val="00810A6E"/>
    <w:rsid w:val="00810C2F"/>
    <w:rsid w:val="00810D63"/>
    <w:rsid w:val="00810E6A"/>
    <w:rsid w:val="0081106F"/>
    <w:rsid w:val="008110CD"/>
    <w:rsid w:val="00811627"/>
    <w:rsid w:val="00812238"/>
    <w:rsid w:val="008122C5"/>
    <w:rsid w:val="008126DF"/>
    <w:rsid w:val="00812EE7"/>
    <w:rsid w:val="0081328C"/>
    <w:rsid w:val="008136C9"/>
    <w:rsid w:val="00813A47"/>
    <w:rsid w:val="0081414A"/>
    <w:rsid w:val="00815669"/>
    <w:rsid w:val="00815A10"/>
    <w:rsid w:val="00816B6E"/>
    <w:rsid w:val="0081768D"/>
    <w:rsid w:val="008178BD"/>
    <w:rsid w:val="00817EAB"/>
    <w:rsid w:val="00817FD8"/>
    <w:rsid w:val="008200A0"/>
    <w:rsid w:val="00820E3B"/>
    <w:rsid w:val="008217EE"/>
    <w:rsid w:val="0082185E"/>
    <w:rsid w:val="00821869"/>
    <w:rsid w:val="00821C41"/>
    <w:rsid w:val="00821F23"/>
    <w:rsid w:val="008223AF"/>
    <w:rsid w:val="00823048"/>
    <w:rsid w:val="00823245"/>
    <w:rsid w:val="008238FA"/>
    <w:rsid w:val="00823FD1"/>
    <w:rsid w:val="008241F5"/>
    <w:rsid w:val="00824630"/>
    <w:rsid w:val="00825468"/>
    <w:rsid w:val="00825B5A"/>
    <w:rsid w:val="00826DC4"/>
    <w:rsid w:val="008270F9"/>
    <w:rsid w:val="0082792E"/>
    <w:rsid w:val="008279D5"/>
    <w:rsid w:val="008308DF"/>
    <w:rsid w:val="008308ED"/>
    <w:rsid w:val="00830A2B"/>
    <w:rsid w:val="00830EFC"/>
    <w:rsid w:val="0083134C"/>
    <w:rsid w:val="0083181C"/>
    <w:rsid w:val="00831EA4"/>
    <w:rsid w:val="00832104"/>
    <w:rsid w:val="00832105"/>
    <w:rsid w:val="008325A9"/>
    <w:rsid w:val="00832F4E"/>
    <w:rsid w:val="00833268"/>
    <w:rsid w:val="00833B7B"/>
    <w:rsid w:val="00834D31"/>
    <w:rsid w:val="008356A9"/>
    <w:rsid w:val="008361B3"/>
    <w:rsid w:val="00836397"/>
    <w:rsid w:val="00836EE7"/>
    <w:rsid w:val="0083732C"/>
    <w:rsid w:val="0083738B"/>
    <w:rsid w:val="008374B5"/>
    <w:rsid w:val="008374C1"/>
    <w:rsid w:val="00840E22"/>
    <w:rsid w:val="00841B54"/>
    <w:rsid w:val="00841EA4"/>
    <w:rsid w:val="008423C1"/>
    <w:rsid w:val="0084293D"/>
    <w:rsid w:val="00842C19"/>
    <w:rsid w:val="00842E80"/>
    <w:rsid w:val="008435BB"/>
    <w:rsid w:val="008436DB"/>
    <w:rsid w:val="00843BC4"/>
    <w:rsid w:val="00843ECC"/>
    <w:rsid w:val="008446EB"/>
    <w:rsid w:val="00844DCC"/>
    <w:rsid w:val="00844EE8"/>
    <w:rsid w:val="008452F0"/>
    <w:rsid w:val="008455EF"/>
    <w:rsid w:val="00845880"/>
    <w:rsid w:val="00845993"/>
    <w:rsid w:val="00845A3E"/>
    <w:rsid w:val="008469C1"/>
    <w:rsid w:val="00847257"/>
    <w:rsid w:val="00850240"/>
    <w:rsid w:val="00850C3E"/>
    <w:rsid w:val="00850D7A"/>
    <w:rsid w:val="00851117"/>
    <w:rsid w:val="008513B1"/>
    <w:rsid w:val="0085147A"/>
    <w:rsid w:val="00851644"/>
    <w:rsid w:val="00851E6B"/>
    <w:rsid w:val="008524CF"/>
    <w:rsid w:val="00852A52"/>
    <w:rsid w:val="00853EE4"/>
    <w:rsid w:val="0085465B"/>
    <w:rsid w:val="0085564A"/>
    <w:rsid w:val="008568C6"/>
    <w:rsid w:val="00856B89"/>
    <w:rsid w:val="00856CF2"/>
    <w:rsid w:val="00857159"/>
    <w:rsid w:val="00857738"/>
    <w:rsid w:val="00857804"/>
    <w:rsid w:val="00857AFD"/>
    <w:rsid w:val="00857CFE"/>
    <w:rsid w:val="00857E58"/>
    <w:rsid w:val="008601FA"/>
    <w:rsid w:val="00860FFF"/>
    <w:rsid w:val="0086143E"/>
    <w:rsid w:val="00861B54"/>
    <w:rsid w:val="00862D07"/>
    <w:rsid w:val="008630F8"/>
    <w:rsid w:val="00863A5D"/>
    <w:rsid w:val="00863E12"/>
    <w:rsid w:val="00863E1D"/>
    <w:rsid w:val="008644D4"/>
    <w:rsid w:val="00864D9F"/>
    <w:rsid w:val="008656BA"/>
    <w:rsid w:val="00865AB6"/>
    <w:rsid w:val="00865F03"/>
    <w:rsid w:val="0086637E"/>
    <w:rsid w:val="00866A3D"/>
    <w:rsid w:val="00866D35"/>
    <w:rsid w:val="00867BE0"/>
    <w:rsid w:val="008705DD"/>
    <w:rsid w:val="008709D3"/>
    <w:rsid w:val="00870B19"/>
    <w:rsid w:val="00870E85"/>
    <w:rsid w:val="008710DE"/>
    <w:rsid w:val="00871112"/>
    <w:rsid w:val="0087112D"/>
    <w:rsid w:val="00871EBE"/>
    <w:rsid w:val="00871FEF"/>
    <w:rsid w:val="008724C6"/>
    <w:rsid w:val="00872B55"/>
    <w:rsid w:val="00872D81"/>
    <w:rsid w:val="00872E00"/>
    <w:rsid w:val="008730F8"/>
    <w:rsid w:val="008735F0"/>
    <w:rsid w:val="008738B0"/>
    <w:rsid w:val="0087467D"/>
    <w:rsid w:val="00874DB8"/>
    <w:rsid w:val="00874EFB"/>
    <w:rsid w:val="00874F4E"/>
    <w:rsid w:val="00875EC8"/>
    <w:rsid w:val="00876333"/>
    <w:rsid w:val="008763AA"/>
    <w:rsid w:val="0087667E"/>
    <w:rsid w:val="0087677B"/>
    <w:rsid w:val="008767BE"/>
    <w:rsid w:val="00876C57"/>
    <w:rsid w:val="00876E06"/>
    <w:rsid w:val="008772B8"/>
    <w:rsid w:val="00877DA3"/>
    <w:rsid w:val="008800D2"/>
    <w:rsid w:val="0088080B"/>
    <w:rsid w:val="008815F2"/>
    <w:rsid w:val="008826E7"/>
    <w:rsid w:val="008839C3"/>
    <w:rsid w:val="00883F56"/>
    <w:rsid w:val="008844F1"/>
    <w:rsid w:val="0088459D"/>
    <w:rsid w:val="008848EB"/>
    <w:rsid w:val="00884A35"/>
    <w:rsid w:val="00885D47"/>
    <w:rsid w:val="00885E15"/>
    <w:rsid w:val="00886148"/>
    <w:rsid w:val="008865DA"/>
    <w:rsid w:val="008869F2"/>
    <w:rsid w:val="00886B31"/>
    <w:rsid w:val="00887C82"/>
    <w:rsid w:val="008906CD"/>
    <w:rsid w:val="00890C44"/>
    <w:rsid w:val="00891084"/>
    <w:rsid w:val="008912CE"/>
    <w:rsid w:val="0089147D"/>
    <w:rsid w:val="008917C1"/>
    <w:rsid w:val="00892BC7"/>
    <w:rsid w:val="00892F56"/>
    <w:rsid w:val="00893156"/>
    <w:rsid w:val="00893436"/>
    <w:rsid w:val="008940BF"/>
    <w:rsid w:val="00894127"/>
    <w:rsid w:val="008943BE"/>
    <w:rsid w:val="0089478B"/>
    <w:rsid w:val="00894C92"/>
    <w:rsid w:val="00895006"/>
    <w:rsid w:val="00895355"/>
    <w:rsid w:val="00895776"/>
    <w:rsid w:val="00895F3A"/>
    <w:rsid w:val="00896F99"/>
    <w:rsid w:val="008975EE"/>
    <w:rsid w:val="008A02A9"/>
    <w:rsid w:val="008A06D0"/>
    <w:rsid w:val="008A0B07"/>
    <w:rsid w:val="008A0D8A"/>
    <w:rsid w:val="008A0E97"/>
    <w:rsid w:val="008A1194"/>
    <w:rsid w:val="008A125E"/>
    <w:rsid w:val="008A188D"/>
    <w:rsid w:val="008A31DF"/>
    <w:rsid w:val="008A3B98"/>
    <w:rsid w:val="008A41C1"/>
    <w:rsid w:val="008A4708"/>
    <w:rsid w:val="008A49C2"/>
    <w:rsid w:val="008A4BBE"/>
    <w:rsid w:val="008A4E3E"/>
    <w:rsid w:val="008A4FA4"/>
    <w:rsid w:val="008A52BE"/>
    <w:rsid w:val="008A6FE0"/>
    <w:rsid w:val="008A75C6"/>
    <w:rsid w:val="008A7C8F"/>
    <w:rsid w:val="008A7F29"/>
    <w:rsid w:val="008B000D"/>
    <w:rsid w:val="008B114D"/>
    <w:rsid w:val="008B1228"/>
    <w:rsid w:val="008B20AF"/>
    <w:rsid w:val="008B2768"/>
    <w:rsid w:val="008B390E"/>
    <w:rsid w:val="008B3EE8"/>
    <w:rsid w:val="008B41BE"/>
    <w:rsid w:val="008B44D0"/>
    <w:rsid w:val="008B462E"/>
    <w:rsid w:val="008B478E"/>
    <w:rsid w:val="008B4BF4"/>
    <w:rsid w:val="008B4FB5"/>
    <w:rsid w:val="008B682D"/>
    <w:rsid w:val="008B6C51"/>
    <w:rsid w:val="008B6D20"/>
    <w:rsid w:val="008B7B7F"/>
    <w:rsid w:val="008B7D0F"/>
    <w:rsid w:val="008C1ADD"/>
    <w:rsid w:val="008C1E99"/>
    <w:rsid w:val="008C24F9"/>
    <w:rsid w:val="008C28DA"/>
    <w:rsid w:val="008C2E95"/>
    <w:rsid w:val="008C3D8E"/>
    <w:rsid w:val="008C52E6"/>
    <w:rsid w:val="008C5626"/>
    <w:rsid w:val="008C5D7D"/>
    <w:rsid w:val="008C5DF5"/>
    <w:rsid w:val="008C5FD9"/>
    <w:rsid w:val="008C6D3A"/>
    <w:rsid w:val="008C6E03"/>
    <w:rsid w:val="008C6F06"/>
    <w:rsid w:val="008C7648"/>
    <w:rsid w:val="008C7D3E"/>
    <w:rsid w:val="008D09C1"/>
    <w:rsid w:val="008D0BED"/>
    <w:rsid w:val="008D10F1"/>
    <w:rsid w:val="008D2096"/>
    <w:rsid w:val="008D2682"/>
    <w:rsid w:val="008D2C42"/>
    <w:rsid w:val="008D347F"/>
    <w:rsid w:val="008D3618"/>
    <w:rsid w:val="008D3B37"/>
    <w:rsid w:val="008D5342"/>
    <w:rsid w:val="008D5605"/>
    <w:rsid w:val="008D5994"/>
    <w:rsid w:val="008D6012"/>
    <w:rsid w:val="008D6954"/>
    <w:rsid w:val="008D752B"/>
    <w:rsid w:val="008D7743"/>
    <w:rsid w:val="008D7851"/>
    <w:rsid w:val="008D799F"/>
    <w:rsid w:val="008E0933"/>
    <w:rsid w:val="008E0B8F"/>
    <w:rsid w:val="008E0D45"/>
    <w:rsid w:val="008E0FA5"/>
    <w:rsid w:val="008E1ADE"/>
    <w:rsid w:val="008E23A2"/>
    <w:rsid w:val="008E23C6"/>
    <w:rsid w:val="008E321D"/>
    <w:rsid w:val="008E35A3"/>
    <w:rsid w:val="008E4B43"/>
    <w:rsid w:val="008E5C7D"/>
    <w:rsid w:val="008E6789"/>
    <w:rsid w:val="008E6FD7"/>
    <w:rsid w:val="008F02BF"/>
    <w:rsid w:val="008F1C6C"/>
    <w:rsid w:val="008F205A"/>
    <w:rsid w:val="008F2182"/>
    <w:rsid w:val="008F2EE3"/>
    <w:rsid w:val="008F30B6"/>
    <w:rsid w:val="008F3354"/>
    <w:rsid w:val="008F3B18"/>
    <w:rsid w:val="008F3C17"/>
    <w:rsid w:val="008F45B3"/>
    <w:rsid w:val="008F46C5"/>
    <w:rsid w:val="008F479B"/>
    <w:rsid w:val="008F4AD5"/>
    <w:rsid w:val="008F4CB2"/>
    <w:rsid w:val="008F57A0"/>
    <w:rsid w:val="008F57BB"/>
    <w:rsid w:val="008F5FE4"/>
    <w:rsid w:val="008F6486"/>
    <w:rsid w:val="008F64B9"/>
    <w:rsid w:val="008F670E"/>
    <w:rsid w:val="00900433"/>
    <w:rsid w:val="00900B20"/>
    <w:rsid w:val="00900B8B"/>
    <w:rsid w:val="00900C0A"/>
    <w:rsid w:val="00901879"/>
    <w:rsid w:val="009022DF"/>
    <w:rsid w:val="009044EA"/>
    <w:rsid w:val="0090475C"/>
    <w:rsid w:val="00904ADD"/>
    <w:rsid w:val="00906B2C"/>
    <w:rsid w:val="00907277"/>
    <w:rsid w:val="009072AB"/>
    <w:rsid w:val="0090766B"/>
    <w:rsid w:val="009077E8"/>
    <w:rsid w:val="009101D1"/>
    <w:rsid w:val="00910965"/>
    <w:rsid w:val="00910D9A"/>
    <w:rsid w:val="009112E0"/>
    <w:rsid w:val="00911C4C"/>
    <w:rsid w:val="00911E82"/>
    <w:rsid w:val="009122F8"/>
    <w:rsid w:val="009128F0"/>
    <w:rsid w:val="00912D2A"/>
    <w:rsid w:val="009138C2"/>
    <w:rsid w:val="00913F23"/>
    <w:rsid w:val="00914159"/>
    <w:rsid w:val="00915CC6"/>
    <w:rsid w:val="009162FE"/>
    <w:rsid w:val="009164B2"/>
    <w:rsid w:val="00916C6B"/>
    <w:rsid w:val="00916F93"/>
    <w:rsid w:val="00917065"/>
    <w:rsid w:val="00917172"/>
    <w:rsid w:val="0091723A"/>
    <w:rsid w:val="00917316"/>
    <w:rsid w:val="00917F9A"/>
    <w:rsid w:val="00920040"/>
    <w:rsid w:val="00920525"/>
    <w:rsid w:val="00920751"/>
    <w:rsid w:val="009210B0"/>
    <w:rsid w:val="009212E4"/>
    <w:rsid w:val="00921B1B"/>
    <w:rsid w:val="00921F6D"/>
    <w:rsid w:val="00921F88"/>
    <w:rsid w:val="00922C5F"/>
    <w:rsid w:val="00922DA7"/>
    <w:rsid w:val="00922FE2"/>
    <w:rsid w:val="00923D82"/>
    <w:rsid w:val="00923F04"/>
    <w:rsid w:val="009243DA"/>
    <w:rsid w:val="00924951"/>
    <w:rsid w:val="00924D08"/>
    <w:rsid w:val="00924F0B"/>
    <w:rsid w:val="009251B6"/>
    <w:rsid w:val="00925331"/>
    <w:rsid w:val="00925361"/>
    <w:rsid w:val="0092558F"/>
    <w:rsid w:val="00925792"/>
    <w:rsid w:val="00925A27"/>
    <w:rsid w:val="00925B8A"/>
    <w:rsid w:val="0092704B"/>
    <w:rsid w:val="00927E48"/>
    <w:rsid w:val="00930041"/>
    <w:rsid w:val="009305A8"/>
    <w:rsid w:val="00930780"/>
    <w:rsid w:val="00930D65"/>
    <w:rsid w:val="009311DC"/>
    <w:rsid w:val="009315C7"/>
    <w:rsid w:val="00932563"/>
    <w:rsid w:val="00932991"/>
    <w:rsid w:val="00932D1C"/>
    <w:rsid w:val="009332B1"/>
    <w:rsid w:val="00933BEB"/>
    <w:rsid w:val="00933E06"/>
    <w:rsid w:val="0093403B"/>
    <w:rsid w:val="00934593"/>
    <w:rsid w:val="009350C3"/>
    <w:rsid w:val="009358B3"/>
    <w:rsid w:val="00936084"/>
    <w:rsid w:val="00936354"/>
    <w:rsid w:val="00937463"/>
    <w:rsid w:val="00937803"/>
    <w:rsid w:val="00937B5E"/>
    <w:rsid w:val="00937C8A"/>
    <w:rsid w:val="00941099"/>
    <w:rsid w:val="00941275"/>
    <w:rsid w:val="0094128A"/>
    <w:rsid w:val="0094138E"/>
    <w:rsid w:val="009420C8"/>
    <w:rsid w:val="00942FBB"/>
    <w:rsid w:val="00943273"/>
    <w:rsid w:val="00943517"/>
    <w:rsid w:val="00943665"/>
    <w:rsid w:val="00943FDB"/>
    <w:rsid w:val="00944629"/>
    <w:rsid w:val="00944A54"/>
    <w:rsid w:val="00945EDB"/>
    <w:rsid w:val="009463E5"/>
    <w:rsid w:val="00946830"/>
    <w:rsid w:val="00946EE5"/>
    <w:rsid w:val="009472B6"/>
    <w:rsid w:val="00947AA6"/>
    <w:rsid w:val="00947CBD"/>
    <w:rsid w:val="00947D58"/>
    <w:rsid w:val="009505B1"/>
    <w:rsid w:val="009507C8"/>
    <w:rsid w:val="0095082C"/>
    <w:rsid w:val="00950ED9"/>
    <w:rsid w:val="00950F70"/>
    <w:rsid w:val="009513EA"/>
    <w:rsid w:val="009518C1"/>
    <w:rsid w:val="00951A66"/>
    <w:rsid w:val="00951DB7"/>
    <w:rsid w:val="0095283E"/>
    <w:rsid w:val="009530B8"/>
    <w:rsid w:val="009533AC"/>
    <w:rsid w:val="00953F13"/>
    <w:rsid w:val="0095483D"/>
    <w:rsid w:val="00954A83"/>
    <w:rsid w:val="00954C41"/>
    <w:rsid w:val="00954E5E"/>
    <w:rsid w:val="00955086"/>
    <w:rsid w:val="009552B7"/>
    <w:rsid w:val="0095558F"/>
    <w:rsid w:val="00955638"/>
    <w:rsid w:val="00955B99"/>
    <w:rsid w:val="00956157"/>
    <w:rsid w:val="009567C9"/>
    <w:rsid w:val="00956C37"/>
    <w:rsid w:val="00956CBA"/>
    <w:rsid w:val="00956E82"/>
    <w:rsid w:val="00957036"/>
    <w:rsid w:val="0095715A"/>
    <w:rsid w:val="0095759F"/>
    <w:rsid w:val="0095760C"/>
    <w:rsid w:val="00957795"/>
    <w:rsid w:val="009578E8"/>
    <w:rsid w:val="00957F37"/>
    <w:rsid w:val="009606E7"/>
    <w:rsid w:val="009607E6"/>
    <w:rsid w:val="00960869"/>
    <w:rsid w:val="00961174"/>
    <w:rsid w:val="00961433"/>
    <w:rsid w:val="009614D6"/>
    <w:rsid w:val="009622BF"/>
    <w:rsid w:val="00962567"/>
    <w:rsid w:val="00962569"/>
    <w:rsid w:val="00962A42"/>
    <w:rsid w:val="00962A71"/>
    <w:rsid w:val="00962AB2"/>
    <w:rsid w:val="00962CD4"/>
    <w:rsid w:val="009635B9"/>
    <w:rsid w:val="00963AF4"/>
    <w:rsid w:val="009642AB"/>
    <w:rsid w:val="009643F9"/>
    <w:rsid w:val="0096472A"/>
    <w:rsid w:val="00964951"/>
    <w:rsid w:val="00964B7A"/>
    <w:rsid w:val="00965184"/>
    <w:rsid w:val="00965806"/>
    <w:rsid w:val="00965822"/>
    <w:rsid w:val="00965E27"/>
    <w:rsid w:val="00965E86"/>
    <w:rsid w:val="00966313"/>
    <w:rsid w:val="00966602"/>
    <w:rsid w:val="00966C5A"/>
    <w:rsid w:val="00966D05"/>
    <w:rsid w:val="00966D3B"/>
    <w:rsid w:val="00966F12"/>
    <w:rsid w:val="009675B9"/>
    <w:rsid w:val="0096765A"/>
    <w:rsid w:val="00970222"/>
    <w:rsid w:val="00971450"/>
    <w:rsid w:val="00971A98"/>
    <w:rsid w:val="009720A7"/>
    <w:rsid w:val="009720BB"/>
    <w:rsid w:val="009729F2"/>
    <w:rsid w:val="00973047"/>
    <w:rsid w:val="0097319D"/>
    <w:rsid w:val="0097339B"/>
    <w:rsid w:val="0097391D"/>
    <w:rsid w:val="00974B81"/>
    <w:rsid w:val="009754DC"/>
    <w:rsid w:val="00975808"/>
    <w:rsid w:val="00976285"/>
    <w:rsid w:val="009772B5"/>
    <w:rsid w:val="00977311"/>
    <w:rsid w:val="009773AF"/>
    <w:rsid w:val="00977F03"/>
    <w:rsid w:val="0098011B"/>
    <w:rsid w:val="00980DE0"/>
    <w:rsid w:val="00980DF8"/>
    <w:rsid w:val="0098254C"/>
    <w:rsid w:val="00982608"/>
    <w:rsid w:val="00983001"/>
    <w:rsid w:val="00983242"/>
    <w:rsid w:val="00983F5E"/>
    <w:rsid w:val="0098541C"/>
    <w:rsid w:val="00985488"/>
    <w:rsid w:val="00986CB1"/>
    <w:rsid w:val="009870EE"/>
    <w:rsid w:val="009876EB"/>
    <w:rsid w:val="009879C6"/>
    <w:rsid w:val="00987B69"/>
    <w:rsid w:val="00987D58"/>
    <w:rsid w:val="00987D6C"/>
    <w:rsid w:val="0099002A"/>
    <w:rsid w:val="0099022F"/>
    <w:rsid w:val="0099111A"/>
    <w:rsid w:val="0099115F"/>
    <w:rsid w:val="0099187D"/>
    <w:rsid w:val="00991F3A"/>
    <w:rsid w:val="00992E54"/>
    <w:rsid w:val="009933CB"/>
    <w:rsid w:val="00993542"/>
    <w:rsid w:val="00993583"/>
    <w:rsid w:val="0099366B"/>
    <w:rsid w:val="00993C7D"/>
    <w:rsid w:val="00994002"/>
    <w:rsid w:val="00994B30"/>
    <w:rsid w:val="00994D83"/>
    <w:rsid w:val="009964DD"/>
    <w:rsid w:val="00997000"/>
    <w:rsid w:val="00997B47"/>
    <w:rsid w:val="009A05BB"/>
    <w:rsid w:val="009A0899"/>
    <w:rsid w:val="009A1B80"/>
    <w:rsid w:val="009A1D96"/>
    <w:rsid w:val="009A2456"/>
    <w:rsid w:val="009A25C0"/>
    <w:rsid w:val="009A281A"/>
    <w:rsid w:val="009A2A3E"/>
    <w:rsid w:val="009A2C56"/>
    <w:rsid w:val="009A380F"/>
    <w:rsid w:val="009A3D8C"/>
    <w:rsid w:val="009A3E91"/>
    <w:rsid w:val="009A4261"/>
    <w:rsid w:val="009A56DD"/>
    <w:rsid w:val="009A5754"/>
    <w:rsid w:val="009A5792"/>
    <w:rsid w:val="009A5F82"/>
    <w:rsid w:val="009A62AA"/>
    <w:rsid w:val="009A6441"/>
    <w:rsid w:val="009A7747"/>
    <w:rsid w:val="009A7BB6"/>
    <w:rsid w:val="009B0032"/>
    <w:rsid w:val="009B08BA"/>
    <w:rsid w:val="009B104C"/>
    <w:rsid w:val="009B11FE"/>
    <w:rsid w:val="009B17BE"/>
    <w:rsid w:val="009B1A34"/>
    <w:rsid w:val="009B2356"/>
    <w:rsid w:val="009B2702"/>
    <w:rsid w:val="009B29F0"/>
    <w:rsid w:val="009B2CDC"/>
    <w:rsid w:val="009B300B"/>
    <w:rsid w:val="009B316C"/>
    <w:rsid w:val="009B31F5"/>
    <w:rsid w:val="009B334E"/>
    <w:rsid w:val="009B3A2B"/>
    <w:rsid w:val="009B3EA7"/>
    <w:rsid w:val="009B4341"/>
    <w:rsid w:val="009B4D9B"/>
    <w:rsid w:val="009B5107"/>
    <w:rsid w:val="009B5176"/>
    <w:rsid w:val="009B5208"/>
    <w:rsid w:val="009B56F3"/>
    <w:rsid w:val="009B5793"/>
    <w:rsid w:val="009B58B9"/>
    <w:rsid w:val="009B5DF6"/>
    <w:rsid w:val="009B65B6"/>
    <w:rsid w:val="009B6A65"/>
    <w:rsid w:val="009B6EE2"/>
    <w:rsid w:val="009B742A"/>
    <w:rsid w:val="009B7448"/>
    <w:rsid w:val="009B7D7F"/>
    <w:rsid w:val="009C133C"/>
    <w:rsid w:val="009C1E1C"/>
    <w:rsid w:val="009C204C"/>
    <w:rsid w:val="009C3587"/>
    <w:rsid w:val="009C373E"/>
    <w:rsid w:val="009C3F39"/>
    <w:rsid w:val="009C4601"/>
    <w:rsid w:val="009C4ED2"/>
    <w:rsid w:val="009C54A2"/>
    <w:rsid w:val="009C560D"/>
    <w:rsid w:val="009C5CAD"/>
    <w:rsid w:val="009C5EAE"/>
    <w:rsid w:val="009C5F6C"/>
    <w:rsid w:val="009C69D2"/>
    <w:rsid w:val="009C7F20"/>
    <w:rsid w:val="009D0A0A"/>
    <w:rsid w:val="009D0BDA"/>
    <w:rsid w:val="009D1036"/>
    <w:rsid w:val="009D104A"/>
    <w:rsid w:val="009D1728"/>
    <w:rsid w:val="009D1C95"/>
    <w:rsid w:val="009D1D44"/>
    <w:rsid w:val="009D1E31"/>
    <w:rsid w:val="009D2249"/>
    <w:rsid w:val="009D2356"/>
    <w:rsid w:val="009D2D3E"/>
    <w:rsid w:val="009D2E9A"/>
    <w:rsid w:val="009D33EE"/>
    <w:rsid w:val="009D34CE"/>
    <w:rsid w:val="009D3549"/>
    <w:rsid w:val="009D3585"/>
    <w:rsid w:val="009D3D74"/>
    <w:rsid w:val="009D4393"/>
    <w:rsid w:val="009D45DE"/>
    <w:rsid w:val="009D4707"/>
    <w:rsid w:val="009D4BC2"/>
    <w:rsid w:val="009D4F35"/>
    <w:rsid w:val="009D53FE"/>
    <w:rsid w:val="009D5472"/>
    <w:rsid w:val="009D5A97"/>
    <w:rsid w:val="009D6350"/>
    <w:rsid w:val="009E070D"/>
    <w:rsid w:val="009E1125"/>
    <w:rsid w:val="009E1719"/>
    <w:rsid w:val="009E1ADA"/>
    <w:rsid w:val="009E1D34"/>
    <w:rsid w:val="009E1DA5"/>
    <w:rsid w:val="009E2005"/>
    <w:rsid w:val="009E3695"/>
    <w:rsid w:val="009E398E"/>
    <w:rsid w:val="009E550D"/>
    <w:rsid w:val="009E5A83"/>
    <w:rsid w:val="009E67ED"/>
    <w:rsid w:val="009E70BD"/>
    <w:rsid w:val="009E71D9"/>
    <w:rsid w:val="009E7346"/>
    <w:rsid w:val="009E74FD"/>
    <w:rsid w:val="009E7970"/>
    <w:rsid w:val="009E7A19"/>
    <w:rsid w:val="009E7B75"/>
    <w:rsid w:val="009E7FD9"/>
    <w:rsid w:val="009F063C"/>
    <w:rsid w:val="009F07D2"/>
    <w:rsid w:val="009F1014"/>
    <w:rsid w:val="009F249A"/>
    <w:rsid w:val="009F2D4F"/>
    <w:rsid w:val="009F303A"/>
    <w:rsid w:val="009F312E"/>
    <w:rsid w:val="009F3F80"/>
    <w:rsid w:val="009F41C3"/>
    <w:rsid w:val="009F43F9"/>
    <w:rsid w:val="009F44A5"/>
    <w:rsid w:val="009F54E1"/>
    <w:rsid w:val="009F58DB"/>
    <w:rsid w:val="009F6290"/>
    <w:rsid w:val="009F69E2"/>
    <w:rsid w:val="009F6B70"/>
    <w:rsid w:val="009F6BBE"/>
    <w:rsid w:val="009F7470"/>
    <w:rsid w:val="009F7E50"/>
    <w:rsid w:val="009F7E92"/>
    <w:rsid w:val="009F7ED6"/>
    <w:rsid w:val="00A006BC"/>
    <w:rsid w:val="00A0072C"/>
    <w:rsid w:val="00A0089B"/>
    <w:rsid w:val="00A00F26"/>
    <w:rsid w:val="00A01113"/>
    <w:rsid w:val="00A02147"/>
    <w:rsid w:val="00A02F67"/>
    <w:rsid w:val="00A052D8"/>
    <w:rsid w:val="00A05AA6"/>
    <w:rsid w:val="00A066A8"/>
    <w:rsid w:val="00A06F6A"/>
    <w:rsid w:val="00A079A0"/>
    <w:rsid w:val="00A10955"/>
    <w:rsid w:val="00A10A72"/>
    <w:rsid w:val="00A10C65"/>
    <w:rsid w:val="00A10F8D"/>
    <w:rsid w:val="00A11DE3"/>
    <w:rsid w:val="00A130CB"/>
    <w:rsid w:val="00A13427"/>
    <w:rsid w:val="00A136A1"/>
    <w:rsid w:val="00A13941"/>
    <w:rsid w:val="00A1495B"/>
    <w:rsid w:val="00A16326"/>
    <w:rsid w:val="00A16684"/>
    <w:rsid w:val="00A1670D"/>
    <w:rsid w:val="00A16B12"/>
    <w:rsid w:val="00A16C34"/>
    <w:rsid w:val="00A174CB"/>
    <w:rsid w:val="00A17BAB"/>
    <w:rsid w:val="00A17C4F"/>
    <w:rsid w:val="00A17EF5"/>
    <w:rsid w:val="00A20091"/>
    <w:rsid w:val="00A205F1"/>
    <w:rsid w:val="00A20D09"/>
    <w:rsid w:val="00A216F8"/>
    <w:rsid w:val="00A21EDD"/>
    <w:rsid w:val="00A23640"/>
    <w:rsid w:val="00A23668"/>
    <w:rsid w:val="00A23744"/>
    <w:rsid w:val="00A237F2"/>
    <w:rsid w:val="00A23EC3"/>
    <w:rsid w:val="00A252BD"/>
    <w:rsid w:val="00A256A9"/>
    <w:rsid w:val="00A25738"/>
    <w:rsid w:val="00A25E7B"/>
    <w:rsid w:val="00A26521"/>
    <w:rsid w:val="00A2685C"/>
    <w:rsid w:val="00A27985"/>
    <w:rsid w:val="00A27987"/>
    <w:rsid w:val="00A300EE"/>
    <w:rsid w:val="00A30A46"/>
    <w:rsid w:val="00A30C72"/>
    <w:rsid w:val="00A30C93"/>
    <w:rsid w:val="00A30E2B"/>
    <w:rsid w:val="00A30EF9"/>
    <w:rsid w:val="00A3100C"/>
    <w:rsid w:val="00A321E8"/>
    <w:rsid w:val="00A322D8"/>
    <w:rsid w:val="00A32976"/>
    <w:rsid w:val="00A3308E"/>
    <w:rsid w:val="00A33C0C"/>
    <w:rsid w:val="00A33D2F"/>
    <w:rsid w:val="00A341DA"/>
    <w:rsid w:val="00A34354"/>
    <w:rsid w:val="00A345AE"/>
    <w:rsid w:val="00A34E28"/>
    <w:rsid w:val="00A34E68"/>
    <w:rsid w:val="00A34F05"/>
    <w:rsid w:val="00A35202"/>
    <w:rsid w:val="00A355DA"/>
    <w:rsid w:val="00A360D2"/>
    <w:rsid w:val="00A36197"/>
    <w:rsid w:val="00A3654A"/>
    <w:rsid w:val="00A368A3"/>
    <w:rsid w:val="00A36BFA"/>
    <w:rsid w:val="00A36EC0"/>
    <w:rsid w:val="00A37052"/>
    <w:rsid w:val="00A37FC3"/>
    <w:rsid w:val="00A402C1"/>
    <w:rsid w:val="00A40B0A"/>
    <w:rsid w:val="00A40FF6"/>
    <w:rsid w:val="00A412F4"/>
    <w:rsid w:val="00A41733"/>
    <w:rsid w:val="00A419DF"/>
    <w:rsid w:val="00A42255"/>
    <w:rsid w:val="00A4261E"/>
    <w:rsid w:val="00A42A66"/>
    <w:rsid w:val="00A44568"/>
    <w:rsid w:val="00A4479E"/>
    <w:rsid w:val="00A44F43"/>
    <w:rsid w:val="00A454E5"/>
    <w:rsid w:val="00A45620"/>
    <w:rsid w:val="00A461CF"/>
    <w:rsid w:val="00A4639F"/>
    <w:rsid w:val="00A465E6"/>
    <w:rsid w:val="00A4769D"/>
    <w:rsid w:val="00A47F67"/>
    <w:rsid w:val="00A47FD4"/>
    <w:rsid w:val="00A500FD"/>
    <w:rsid w:val="00A50111"/>
    <w:rsid w:val="00A501A3"/>
    <w:rsid w:val="00A505CA"/>
    <w:rsid w:val="00A50642"/>
    <w:rsid w:val="00A50FA8"/>
    <w:rsid w:val="00A51201"/>
    <w:rsid w:val="00A512B3"/>
    <w:rsid w:val="00A517C1"/>
    <w:rsid w:val="00A51BCB"/>
    <w:rsid w:val="00A51C62"/>
    <w:rsid w:val="00A51E9F"/>
    <w:rsid w:val="00A51FBE"/>
    <w:rsid w:val="00A524C1"/>
    <w:rsid w:val="00A527DD"/>
    <w:rsid w:val="00A52945"/>
    <w:rsid w:val="00A52AF9"/>
    <w:rsid w:val="00A52F7D"/>
    <w:rsid w:val="00A541E3"/>
    <w:rsid w:val="00A5487E"/>
    <w:rsid w:val="00A54E31"/>
    <w:rsid w:val="00A550B0"/>
    <w:rsid w:val="00A55264"/>
    <w:rsid w:val="00A556B4"/>
    <w:rsid w:val="00A558C6"/>
    <w:rsid w:val="00A5645B"/>
    <w:rsid w:val="00A56EE9"/>
    <w:rsid w:val="00A57506"/>
    <w:rsid w:val="00A57771"/>
    <w:rsid w:val="00A612F6"/>
    <w:rsid w:val="00A613B0"/>
    <w:rsid w:val="00A614CD"/>
    <w:rsid w:val="00A6150D"/>
    <w:rsid w:val="00A619F5"/>
    <w:rsid w:val="00A6213C"/>
    <w:rsid w:val="00A62405"/>
    <w:rsid w:val="00A624A0"/>
    <w:rsid w:val="00A625DC"/>
    <w:rsid w:val="00A62D2B"/>
    <w:rsid w:val="00A64960"/>
    <w:rsid w:val="00A64A79"/>
    <w:rsid w:val="00A65126"/>
    <w:rsid w:val="00A658EA"/>
    <w:rsid w:val="00A666B2"/>
    <w:rsid w:val="00A6688D"/>
    <w:rsid w:val="00A6698D"/>
    <w:rsid w:val="00A66D74"/>
    <w:rsid w:val="00A66D8B"/>
    <w:rsid w:val="00A67547"/>
    <w:rsid w:val="00A677FF"/>
    <w:rsid w:val="00A67A6C"/>
    <w:rsid w:val="00A67A6D"/>
    <w:rsid w:val="00A67C24"/>
    <w:rsid w:val="00A67CE0"/>
    <w:rsid w:val="00A67DA3"/>
    <w:rsid w:val="00A703AE"/>
    <w:rsid w:val="00A7072E"/>
    <w:rsid w:val="00A71FCB"/>
    <w:rsid w:val="00A72141"/>
    <w:rsid w:val="00A72651"/>
    <w:rsid w:val="00A731D9"/>
    <w:rsid w:val="00A7364B"/>
    <w:rsid w:val="00A73901"/>
    <w:rsid w:val="00A73DB8"/>
    <w:rsid w:val="00A74010"/>
    <w:rsid w:val="00A744AE"/>
    <w:rsid w:val="00A75D0E"/>
    <w:rsid w:val="00A75D85"/>
    <w:rsid w:val="00A7661B"/>
    <w:rsid w:val="00A76993"/>
    <w:rsid w:val="00A76AC8"/>
    <w:rsid w:val="00A76AFB"/>
    <w:rsid w:val="00A77C28"/>
    <w:rsid w:val="00A80501"/>
    <w:rsid w:val="00A80718"/>
    <w:rsid w:val="00A80F1C"/>
    <w:rsid w:val="00A818E4"/>
    <w:rsid w:val="00A81B99"/>
    <w:rsid w:val="00A81EF3"/>
    <w:rsid w:val="00A8203E"/>
    <w:rsid w:val="00A823FA"/>
    <w:rsid w:val="00A829CF"/>
    <w:rsid w:val="00A82B93"/>
    <w:rsid w:val="00A8300C"/>
    <w:rsid w:val="00A83B8C"/>
    <w:rsid w:val="00A84250"/>
    <w:rsid w:val="00A848A8"/>
    <w:rsid w:val="00A850F3"/>
    <w:rsid w:val="00A85456"/>
    <w:rsid w:val="00A854FB"/>
    <w:rsid w:val="00A855A2"/>
    <w:rsid w:val="00A85A4E"/>
    <w:rsid w:val="00A85B41"/>
    <w:rsid w:val="00A85F14"/>
    <w:rsid w:val="00A8705B"/>
    <w:rsid w:val="00A8713C"/>
    <w:rsid w:val="00A873A2"/>
    <w:rsid w:val="00A87976"/>
    <w:rsid w:val="00A900E7"/>
    <w:rsid w:val="00A907FD"/>
    <w:rsid w:val="00A9090B"/>
    <w:rsid w:val="00A91364"/>
    <w:rsid w:val="00A9138F"/>
    <w:rsid w:val="00A91DD0"/>
    <w:rsid w:val="00A91DF9"/>
    <w:rsid w:val="00A93942"/>
    <w:rsid w:val="00A93BB0"/>
    <w:rsid w:val="00A94808"/>
    <w:rsid w:val="00A949B3"/>
    <w:rsid w:val="00A949D8"/>
    <w:rsid w:val="00A94ABC"/>
    <w:rsid w:val="00A955DA"/>
    <w:rsid w:val="00A95762"/>
    <w:rsid w:val="00A957D1"/>
    <w:rsid w:val="00A95D7F"/>
    <w:rsid w:val="00A96386"/>
    <w:rsid w:val="00A9690E"/>
    <w:rsid w:val="00A971DE"/>
    <w:rsid w:val="00A97830"/>
    <w:rsid w:val="00A97AFF"/>
    <w:rsid w:val="00A97CC1"/>
    <w:rsid w:val="00AA003A"/>
    <w:rsid w:val="00AA0208"/>
    <w:rsid w:val="00AA06EC"/>
    <w:rsid w:val="00AA0B6F"/>
    <w:rsid w:val="00AA13AF"/>
    <w:rsid w:val="00AA1EAD"/>
    <w:rsid w:val="00AA2A3E"/>
    <w:rsid w:val="00AA2AF0"/>
    <w:rsid w:val="00AA3460"/>
    <w:rsid w:val="00AA3829"/>
    <w:rsid w:val="00AA3DDE"/>
    <w:rsid w:val="00AA3E04"/>
    <w:rsid w:val="00AA4047"/>
    <w:rsid w:val="00AA4447"/>
    <w:rsid w:val="00AA4644"/>
    <w:rsid w:val="00AA4731"/>
    <w:rsid w:val="00AA4B17"/>
    <w:rsid w:val="00AA4F96"/>
    <w:rsid w:val="00AA5073"/>
    <w:rsid w:val="00AA634D"/>
    <w:rsid w:val="00AA6534"/>
    <w:rsid w:val="00AA65B8"/>
    <w:rsid w:val="00AA6C97"/>
    <w:rsid w:val="00AA6E8B"/>
    <w:rsid w:val="00AA725F"/>
    <w:rsid w:val="00AA73C2"/>
    <w:rsid w:val="00AA7745"/>
    <w:rsid w:val="00AA78DB"/>
    <w:rsid w:val="00AA7A71"/>
    <w:rsid w:val="00AB010C"/>
    <w:rsid w:val="00AB01F5"/>
    <w:rsid w:val="00AB09DE"/>
    <w:rsid w:val="00AB1B06"/>
    <w:rsid w:val="00AB1D10"/>
    <w:rsid w:val="00AB1ED1"/>
    <w:rsid w:val="00AB1EEC"/>
    <w:rsid w:val="00AB2866"/>
    <w:rsid w:val="00AB2AF3"/>
    <w:rsid w:val="00AB31C4"/>
    <w:rsid w:val="00AB3A1E"/>
    <w:rsid w:val="00AB46A8"/>
    <w:rsid w:val="00AB46B1"/>
    <w:rsid w:val="00AB46E8"/>
    <w:rsid w:val="00AB52B6"/>
    <w:rsid w:val="00AB7525"/>
    <w:rsid w:val="00AB7531"/>
    <w:rsid w:val="00AB7629"/>
    <w:rsid w:val="00AC019E"/>
    <w:rsid w:val="00AC02E5"/>
    <w:rsid w:val="00AC03ED"/>
    <w:rsid w:val="00AC08A2"/>
    <w:rsid w:val="00AC08F8"/>
    <w:rsid w:val="00AC0DCC"/>
    <w:rsid w:val="00AC1E9F"/>
    <w:rsid w:val="00AC24CC"/>
    <w:rsid w:val="00AC2572"/>
    <w:rsid w:val="00AC271F"/>
    <w:rsid w:val="00AC29EF"/>
    <w:rsid w:val="00AC2FAE"/>
    <w:rsid w:val="00AC35C5"/>
    <w:rsid w:val="00AC409B"/>
    <w:rsid w:val="00AC442D"/>
    <w:rsid w:val="00AC4808"/>
    <w:rsid w:val="00AC4FAE"/>
    <w:rsid w:val="00AC52BE"/>
    <w:rsid w:val="00AC54F0"/>
    <w:rsid w:val="00AC6819"/>
    <w:rsid w:val="00AC6D6C"/>
    <w:rsid w:val="00AC72C7"/>
    <w:rsid w:val="00AC73AF"/>
    <w:rsid w:val="00AD00C9"/>
    <w:rsid w:val="00AD051D"/>
    <w:rsid w:val="00AD05FC"/>
    <w:rsid w:val="00AD0A78"/>
    <w:rsid w:val="00AD0B4A"/>
    <w:rsid w:val="00AD0F94"/>
    <w:rsid w:val="00AD132A"/>
    <w:rsid w:val="00AD1880"/>
    <w:rsid w:val="00AD18C2"/>
    <w:rsid w:val="00AD1B2F"/>
    <w:rsid w:val="00AD2C24"/>
    <w:rsid w:val="00AD38E9"/>
    <w:rsid w:val="00AD4688"/>
    <w:rsid w:val="00AD5549"/>
    <w:rsid w:val="00AD58F0"/>
    <w:rsid w:val="00AD5CD4"/>
    <w:rsid w:val="00AD5E41"/>
    <w:rsid w:val="00AD691B"/>
    <w:rsid w:val="00AD6DB7"/>
    <w:rsid w:val="00AD75C1"/>
    <w:rsid w:val="00AD78E8"/>
    <w:rsid w:val="00AD7A4A"/>
    <w:rsid w:val="00AE0948"/>
    <w:rsid w:val="00AE0969"/>
    <w:rsid w:val="00AE0F0F"/>
    <w:rsid w:val="00AE10DD"/>
    <w:rsid w:val="00AE1135"/>
    <w:rsid w:val="00AE115C"/>
    <w:rsid w:val="00AE1A32"/>
    <w:rsid w:val="00AE23E4"/>
    <w:rsid w:val="00AE2B20"/>
    <w:rsid w:val="00AE3296"/>
    <w:rsid w:val="00AE3771"/>
    <w:rsid w:val="00AE3B98"/>
    <w:rsid w:val="00AE3D26"/>
    <w:rsid w:val="00AE3F79"/>
    <w:rsid w:val="00AE3FF1"/>
    <w:rsid w:val="00AE412D"/>
    <w:rsid w:val="00AE483A"/>
    <w:rsid w:val="00AE5ECD"/>
    <w:rsid w:val="00AE608D"/>
    <w:rsid w:val="00AE6556"/>
    <w:rsid w:val="00AE66FF"/>
    <w:rsid w:val="00AE69AB"/>
    <w:rsid w:val="00AE7094"/>
    <w:rsid w:val="00AE750E"/>
    <w:rsid w:val="00AE76F9"/>
    <w:rsid w:val="00AE7A8E"/>
    <w:rsid w:val="00AF045B"/>
    <w:rsid w:val="00AF0934"/>
    <w:rsid w:val="00AF0F72"/>
    <w:rsid w:val="00AF0FD3"/>
    <w:rsid w:val="00AF1250"/>
    <w:rsid w:val="00AF18B2"/>
    <w:rsid w:val="00AF1E28"/>
    <w:rsid w:val="00AF1EFA"/>
    <w:rsid w:val="00AF2393"/>
    <w:rsid w:val="00AF3664"/>
    <w:rsid w:val="00AF3842"/>
    <w:rsid w:val="00AF3C2C"/>
    <w:rsid w:val="00AF465B"/>
    <w:rsid w:val="00AF4834"/>
    <w:rsid w:val="00AF4B37"/>
    <w:rsid w:val="00AF525A"/>
    <w:rsid w:val="00AF5EB9"/>
    <w:rsid w:val="00AF6204"/>
    <w:rsid w:val="00AF689F"/>
    <w:rsid w:val="00AF6B1B"/>
    <w:rsid w:val="00AF74CA"/>
    <w:rsid w:val="00AF7ADA"/>
    <w:rsid w:val="00AF7CF3"/>
    <w:rsid w:val="00B00634"/>
    <w:rsid w:val="00B00702"/>
    <w:rsid w:val="00B0071E"/>
    <w:rsid w:val="00B00E5F"/>
    <w:rsid w:val="00B00FE6"/>
    <w:rsid w:val="00B0176A"/>
    <w:rsid w:val="00B01EA5"/>
    <w:rsid w:val="00B01FA7"/>
    <w:rsid w:val="00B022E6"/>
    <w:rsid w:val="00B025A0"/>
    <w:rsid w:val="00B02EA5"/>
    <w:rsid w:val="00B0362D"/>
    <w:rsid w:val="00B0396D"/>
    <w:rsid w:val="00B04AE7"/>
    <w:rsid w:val="00B04CDD"/>
    <w:rsid w:val="00B0591E"/>
    <w:rsid w:val="00B05F9B"/>
    <w:rsid w:val="00B06488"/>
    <w:rsid w:val="00B06964"/>
    <w:rsid w:val="00B06989"/>
    <w:rsid w:val="00B0714F"/>
    <w:rsid w:val="00B07230"/>
    <w:rsid w:val="00B07309"/>
    <w:rsid w:val="00B0743B"/>
    <w:rsid w:val="00B0747C"/>
    <w:rsid w:val="00B07ABA"/>
    <w:rsid w:val="00B10579"/>
    <w:rsid w:val="00B1058F"/>
    <w:rsid w:val="00B10A2B"/>
    <w:rsid w:val="00B1145A"/>
    <w:rsid w:val="00B116E6"/>
    <w:rsid w:val="00B122B1"/>
    <w:rsid w:val="00B12378"/>
    <w:rsid w:val="00B1244D"/>
    <w:rsid w:val="00B12D16"/>
    <w:rsid w:val="00B12DBD"/>
    <w:rsid w:val="00B12DD3"/>
    <w:rsid w:val="00B1309B"/>
    <w:rsid w:val="00B131B9"/>
    <w:rsid w:val="00B1338F"/>
    <w:rsid w:val="00B13DED"/>
    <w:rsid w:val="00B1456A"/>
    <w:rsid w:val="00B14CF2"/>
    <w:rsid w:val="00B14F7C"/>
    <w:rsid w:val="00B14F8D"/>
    <w:rsid w:val="00B15238"/>
    <w:rsid w:val="00B1557E"/>
    <w:rsid w:val="00B1605B"/>
    <w:rsid w:val="00B16BB4"/>
    <w:rsid w:val="00B171B7"/>
    <w:rsid w:val="00B17320"/>
    <w:rsid w:val="00B1759F"/>
    <w:rsid w:val="00B17B43"/>
    <w:rsid w:val="00B17D74"/>
    <w:rsid w:val="00B20E65"/>
    <w:rsid w:val="00B2102E"/>
    <w:rsid w:val="00B214B3"/>
    <w:rsid w:val="00B21691"/>
    <w:rsid w:val="00B21EBD"/>
    <w:rsid w:val="00B22221"/>
    <w:rsid w:val="00B22651"/>
    <w:rsid w:val="00B22A31"/>
    <w:rsid w:val="00B232E3"/>
    <w:rsid w:val="00B2339B"/>
    <w:rsid w:val="00B23CD9"/>
    <w:rsid w:val="00B2450A"/>
    <w:rsid w:val="00B24AAE"/>
    <w:rsid w:val="00B24CAC"/>
    <w:rsid w:val="00B24CCB"/>
    <w:rsid w:val="00B25790"/>
    <w:rsid w:val="00B257BF"/>
    <w:rsid w:val="00B25872"/>
    <w:rsid w:val="00B2594A"/>
    <w:rsid w:val="00B25C58"/>
    <w:rsid w:val="00B26335"/>
    <w:rsid w:val="00B2647F"/>
    <w:rsid w:val="00B26505"/>
    <w:rsid w:val="00B26A06"/>
    <w:rsid w:val="00B26B12"/>
    <w:rsid w:val="00B26D64"/>
    <w:rsid w:val="00B26F9B"/>
    <w:rsid w:val="00B27B54"/>
    <w:rsid w:val="00B300C8"/>
    <w:rsid w:val="00B309E2"/>
    <w:rsid w:val="00B30EA3"/>
    <w:rsid w:val="00B30FB7"/>
    <w:rsid w:val="00B31016"/>
    <w:rsid w:val="00B313D3"/>
    <w:rsid w:val="00B31522"/>
    <w:rsid w:val="00B31904"/>
    <w:rsid w:val="00B31D9A"/>
    <w:rsid w:val="00B3222E"/>
    <w:rsid w:val="00B32612"/>
    <w:rsid w:val="00B32954"/>
    <w:rsid w:val="00B333F7"/>
    <w:rsid w:val="00B339C8"/>
    <w:rsid w:val="00B33DB8"/>
    <w:rsid w:val="00B34804"/>
    <w:rsid w:val="00B34DB4"/>
    <w:rsid w:val="00B3507C"/>
    <w:rsid w:val="00B35161"/>
    <w:rsid w:val="00B351E8"/>
    <w:rsid w:val="00B35CD6"/>
    <w:rsid w:val="00B375EB"/>
    <w:rsid w:val="00B376CB"/>
    <w:rsid w:val="00B40517"/>
    <w:rsid w:val="00B40B9F"/>
    <w:rsid w:val="00B40F5B"/>
    <w:rsid w:val="00B40F69"/>
    <w:rsid w:val="00B41096"/>
    <w:rsid w:val="00B4212D"/>
    <w:rsid w:val="00B421AD"/>
    <w:rsid w:val="00B42469"/>
    <w:rsid w:val="00B424D9"/>
    <w:rsid w:val="00B4321D"/>
    <w:rsid w:val="00B43411"/>
    <w:rsid w:val="00B4353C"/>
    <w:rsid w:val="00B43954"/>
    <w:rsid w:val="00B43E75"/>
    <w:rsid w:val="00B441AB"/>
    <w:rsid w:val="00B44205"/>
    <w:rsid w:val="00B46100"/>
    <w:rsid w:val="00B464ED"/>
    <w:rsid w:val="00B4675C"/>
    <w:rsid w:val="00B472A2"/>
    <w:rsid w:val="00B4736B"/>
    <w:rsid w:val="00B47749"/>
    <w:rsid w:val="00B477AB"/>
    <w:rsid w:val="00B47DF5"/>
    <w:rsid w:val="00B5013E"/>
    <w:rsid w:val="00B5371F"/>
    <w:rsid w:val="00B537BB"/>
    <w:rsid w:val="00B53D5E"/>
    <w:rsid w:val="00B541AB"/>
    <w:rsid w:val="00B5475C"/>
    <w:rsid w:val="00B549D2"/>
    <w:rsid w:val="00B54C3C"/>
    <w:rsid w:val="00B553B5"/>
    <w:rsid w:val="00B5557F"/>
    <w:rsid w:val="00B556EF"/>
    <w:rsid w:val="00B55927"/>
    <w:rsid w:val="00B55AA5"/>
    <w:rsid w:val="00B57317"/>
    <w:rsid w:val="00B605BB"/>
    <w:rsid w:val="00B6082F"/>
    <w:rsid w:val="00B60B6F"/>
    <w:rsid w:val="00B60C25"/>
    <w:rsid w:val="00B6101B"/>
    <w:rsid w:val="00B61214"/>
    <w:rsid w:val="00B6137E"/>
    <w:rsid w:val="00B61EBD"/>
    <w:rsid w:val="00B6226B"/>
    <w:rsid w:val="00B6294F"/>
    <w:rsid w:val="00B62957"/>
    <w:rsid w:val="00B6298D"/>
    <w:rsid w:val="00B62D38"/>
    <w:rsid w:val="00B62E5D"/>
    <w:rsid w:val="00B63344"/>
    <w:rsid w:val="00B6376F"/>
    <w:rsid w:val="00B639BD"/>
    <w:rsid w:val="00B639C4"/>
    <w:rsid w:val="00B640D8"/>
    <w:rsid w:val="00B64233"/>
    <w:rsid w:val="00B64472"/>
    <w:rsid w:val="00B649D2"/>
    <w:rsid w:val="00B64C51"/>
    <w:rsid w:val="00B66DDB"/>
    <w:rsid w:val="00B66FAB"/>
    <w:rsid w:val="00B670F6"/>
    <w:rsid w:val="00B6735F"/>
    <w:rsid w:val="00B6759E"/>
    <w:rsid w:val="00B67794"/>
    <w:rsid w:val="00B67C79"/>
    <w:rsid w:val="00B67CEB"/>
    <w:rsid w:val="00B7027F"/>
    <w:rsid w:val="00B707F8"/>
    <w:rsid w:val="00B70CBC"/>
    <w:rsid w:val="00B70CE1"/>
    <w:rsid w:val="00B7116F"/>
    <w:rsid w:val="00B711BA"/>
    <w:rsid w:val="00B711D9"/>
    <w:rsid w:val="00B71596"/>
    <w:rsid w:val="00B720D8"/>
    <w:rsid w:val="00B72372"/>
    <w:rsid w:val="00B727C7"/>
    <w:rsid w:val="00B72D17"/>
    <w:rsid w:val="00B72E8B"/>
    <w:rsid w:val="00B73378"/>
    <w:rsid w:val="00B73805"/>
    <w:rsid w:val="00B7398A"/>
    <w:rsid w:val="00B750E9"/>
    <w:rsid w:val="00B75B61"/>
    <w:rsid w:val="00B76185"/>
    <w:rsid w:val="00B76248"/>
    <w:rsid w:val="00B765EE"/>
    <w:rsid w:val="00B76620"/>
    <w:rsid w:val="00B76D44"/>
    <w:rsid w:val="00B8008D"/>
    <w:rsid w:val="00B802C1"/>
    <w:rsid w:val="00B81C10"/>
    <w:rsid w:val="00B81DE2"/>
    <w:rsid w:val="00B821C6"/>
    <w:rsid w:val="00B826AC"/>
    <w:rsid w:val="00B826C3"/>
    <w:rsid w:val="00B82D5D"/>
    <w:rsid w:val="00B83721"/>
    <w:rsid w:val="00B8388E"/>
    <w:rsid w:val="00B83BDF"/>
    <w:rsid w:val="00B83BFD"/>
    <w:rsid w:val="00B83C6D"/>
    <w:rsid w:val="00B84A49"/>
    <w:rsid w:val="00B84B18"/>
    <w:rsid w:val="00B84D76"/>
    <w:rsid w:val="00B851F6"/>
    <w:rsid w:val="00B85442"/>
    <w:rsid w:val="00B85659"/>
    <w:rsid w:val="00B86ACC"/>
    <w:rsid w:val="00B872A1"/>
    <w:rsid w:val="00B873E0"/>
    <w:rsid w:val="00B90269"/>
    <w:rsid w:val="00B903BB"/>
    <w:rsid w:val="00B908CA"/>
    <w:rsid w:val="00B90946"/>
    <w:rsid w:val="00B90A4D"/>
    <w:rsid w:val="00B9189A"/>
    <w:rsid w:val="00B91DB1"/>
    <w:rsid w:val="00B9257F"/>
    <w:rsid w:val="00B92794"/>
    <w:rsid w:val="00B92A53"/>
    <w:rsid w:val="00B92DFF"/>
    <w:rsid w:val="00B9330C"/>
    <w:rsid w:val="00B93844"/>
    <w:rsid w:val="00B94465"/>
    <w:rsid w:val="00B94554"/>
    <w:rsid w:val="00B9476A"/>
    <w:rsid w:val="00B94EAB"/>
    <w:rsid w:val="00B95AC8"/>
    <w:rsid w:val="00B95EC8"/>
    <w:rsid w:val="00B95F6F"/>
    <w:rsid w:val="00B96C73"/>
    <w:rsid w:val="00B971C0"/>
    <w:rsid w:val="00B97513"/>
    <w:rsid w:val="00B977B9"/>
    <w:rsid w:val="00B9795B"/>
    <w:rsid w:val="00BA019A"/>
    <w:rsid w:val="00BA06B0"/>
    <w:rsid w:val="00BA07E1"/>
    <w:rsid w:val="00BA0B8F"/>
    <w:rsid w:val="00BA0DEF"/>
    <w:rsid w:val="00BA0E7F"/>
    <w:rsid w:val="00BA0FD4"/>
    <w:rsid w:val="00BA1BF8"/>
    <w:rsid w:val="00BA261A"/>
    <w:rsid w:val="00BA270F"/>
    <w:rsid w:val="00BA2AAB"/>
    <w:rsid w:val="00BA2E0B"/>
    <w:rsid w:val="00BA3175"/>
    <w:rsid w:val="00BA3426"/>
    <w:rsid w:val="00BA40C5"/>
    <w:rsid w:val="00BA43E0"/>
    <w:rsid w:val="00BA4BAF"/>
    <w:rsid w:val="00BA51B4"/>
    <w:rsid w:val="00BA5AE2"/>
    <w:rsid w:val="00BA5F3C"/>
    <w:rsid w:val="00BA6379"/>
    <w:rsid w:val="00BA725B"/>
    <w:rsid w:val="00BA74EC"/>
    <w:rsid w:val="00BA7F64"/>
    <w:rsid w:val="00BB0210"/>
    <w:rsid w:val="00BB04E4"/>
    <w:rsid w:val="00BB05FB"/>
    <w:rsid w:val="00BB0AD4"/>
    <w:rsid w:val="00BB0E43"/>
    <w:rsid w:val="00BB0FBB"/>
    <w:rsid w:val="00BB1368"/>
    <w:rsid w:val="00BB267E"/>
    <w:rsid w:val="00BB2A1B"/>
    <w:rsid w:val="00BB309A"/>
    <w:rsid w:val="00BB3412"/>
    <w:rsid w:val="00BB3EF0"/>
    <w:rsid w:val="00BB5376"/>
    <w:rsid w:val="00BB5934"/>
    <w:rsid w:val="00BB6280"/>
    <w:rsid w:val="00BB69B7"/>
    <w:rsid w:val="00BB7084"/>
    <w:rsid w:val="00BB72A8"/>
    <w:rsid w:val="00BB7A97"/>
    <w:rsid w:val="00BB7BE5"/>
    <w:rsid w:val="00BB7DE7"/>
    <w:rsid w:val="00BC0985"/>
    <w:rsid w:val="00BC0CAA"/>
    <w:rsid w:val="00BC0D10"/>
    <w:rsid w:val="00BC0F01"/>
    <w:rsid w:val="00BC138D"/>
    <w:rsid w:val="00BC1DF9"/>
    <w:rsid w:val="00BC2116"/>
    <w:rsid w:val="00BC23A9"/>
    <w:rsid w:val="00BC241B"/>
    <w:rsid w:val="00BC2E20"/>
    <w:rsid w:val="00BC3012"/>
    <w:rsid w:val="00BC3C45"/>
    <w:rsid w:val="00BC485B"/>
    <w:rsid w:val="00BC49AE"/>
    <w:rsid w:val="00BC4C8F"/>
    <w:rsid w:val="00BC5FBE"/>
    <w:rsid w:val="00BC66EC"/>
    <w:rsid w:val="00BD02C9"/>
    <w:rsid w:val="00BD03EB"/>
    <w:rsid w:val="00BD09C3"/>
    <w:rsid w:val="00BD0A49"/>
    <w:rsid w:val="00BD0F83"/>
    <w:rsid w:val="00BD0FB6"/>
    <w:rsid w:val="00BD10D0"/>
    <w:rsid w:val="00BD1556"/>
    <w:rsid w:val="00BD16F9"/>
    <w:rsid w:val="00BD1C0F"/>
    <w:rsid w:val="00BD1ECE"/>
    <w:rsid w:val="00BD2305"/>
    <w:rsid w:val="00BD32ED"/>
    <w:rsid w:val="00BD3B89"/>
    <w:rsid w:val="00BD3D77"/>
    <w:rsid w:val="00BD55AE"/>
    <w:rsid w:val="00BD5626"/>
    <w:rsid w:val="00BD590C"/>
    <w:rsid w:val="00BD5A68"/>
    <w:rsid w:val="00BD5BF2"/>
    <w:rsid w:val="00BD640D"/>
    <w:rsid w:val="00BD6C3F"/>
    <w:rsid w:val="00BD707B"/>
    <w:rsid w:val="00BD7A25"/>
    <w:rsid w:val="00BE08DC"/>
    <w:rsid w:val="00BE0DEC"/>
    <w:rsid w:val="00BE1683"/>
    <w:rsid w:val="00BE19B7"/>
    <w:rsid w:val="00BE1E2F"/>
    <w:rsid w:val="00BE2DA9"/>
    <w:rsid w:val="00BE2F7C"/>
    <w:rsid w:val="00BE3FB5"/>
    <w:rsid w:val="00BE40C1"/>
    <w:rsid w:val="00BE450F"/>
    <w:rsid w:val="00BE4698"/>
    <w:rsid w:val="00BE4866"/>
    <w:rsid w:val="00BE4893"/>
    <w:rsid w:val="00BE4FC4"/>
    <w:rsid w:val="00BE569A"/>
    <w:rsid w:val="00BE6D8A"/>
    <w:rsid w:val="00BE6F11"/>
    <w:rsid w:val="00BE7747"/>
    <w:rsid w:val="00BF0789"/>
    <w:rsid w:val="00BF09FF"/>
    <w:rsid w:val="00BF15D3"/>
    <w:rsid w:val="00BF173C"/>
    <w:rsid w:val="00BF19AC"/>
    <w:rsid w:val="00BF19B9"/>
    <w:rsid w:val="00BF1A29"/>
    <w:rsid w:val="00BF1A31"/>
    <w:rsid w:val="00BF2004"/>
    <w:rsid w:val="00BF21B8"/>
    <w:rsid w:val="00BF277A"/>
    <w:rsid w:val="00BF3B47"/>
    <w:rsid w:val="00BF3D00"/>
    <w:rsid w:val="00BF3DD3"/>
    <w:rsid w:val="00BF4D9D"/>
    <w:rsid w:val="00BF4DF5"/>
    <w:rsid w:val="00BF5689"/>
    <w:rsid w:val="00BF56A7"/>
    <w:rsid w:val="00BF7952"/>
    <w:rsid w:val="00C00A53"/>
    <w:rsid w:val="00C01094"/>
    <w:rsid w:val="00C0176B"/>
    <w:rsid w:val="00C02C57"/>
    <w:rsid w:val="00C0307B"/>
    <w:rsid w:val="00C0330C"/>
    <w:rsid w:val="00C034DE"/>
    <w:rsid w:val="00C03AE9"/>
    <w:rsid w:val="00C04454"/>
    <w:rsid w:val="00C04770"/>
    <w:rsid w:val="00C0634D"/>
    <w:rsid w:val="00C06AA3"/>
    <w:rsid w:val="00C06EEC"/>
    <w:rsid w:val="00C1087F"/>
    <w:rsid w:val="00C10BF1"/>
    <w:rsid w:val="00C10F98"/>
    <w:rsid w:val="00C1105E"/>
    <w:rsid w:val="00C11127"/>
    <w:rsid w:val="00C119F7"/>
    <w:rsid w:val="00C11CCF"/>
    <w:rsid w:val="00C122B8"/>
    <w:rsid w:val="00C124F8"/>
    <w:rsid w:val="00C12964"/>
    <w:rsid w:val="00C13E23"/>
    <w:rsid w:val="00C14272"/>
    <w:rsid w:val="00C143F4"/>
    <w:rsid w:val="00C1494B"/>
    <w:rsid w:val="00C14AEA"/>
    <w:rsid w:val="00C150B4"/>
    <w:rsid w:val="00C151A0"/>
    <w:rsid w:val="00C15529"/>
    <w:rsid w:val="00C155FE"/>
    <w:rsid w:val="00C15F8B"/>
    <w:rsid w:val="00C1631E"/>
    <w:rsid w:val="00C16594"/>
    <w:rsid w:val="00C1690E"/>
    <w:rsid w:val="00C16B2B"/>
    <w:rsid w:val="00C16CCE"/>
    <w:rsid w:val="00C17467"/>
    <w:rsid w:val="00C176B3"/>
    <w:rsid w:val="00C17E65"/>
    <w:rsid w:val="00C2019A"/>
    <w:rsid w:val="00C20BF9"/>
    <w:rsid w:val="00C21A1F"/>
    <w:rsid w:val="00C22399"/>
    <w:rsid w:val="00C22D52"/>
    <w:rsid w:val="00C239E5"/>
    <w:rsid w:val="00C23A69"/>
    <w:rsid w:val="00C23B2C"/>
    <w:rsid w:val="00C23BDF"/>
    <w:rsid w:val="00C2433D"/>
    <w:rsid w:val="00C243A1"/>
    <w:rsid w:val="00C24B6A"/>
    <w:rsid w:val="00C24E42"/>
    <w:rsid w:val="00C24F04"/>
    <w:rsid w:val="00C25D9C"/>
    <w:rsid w:val="00C26078"/>
    <w:rsid w:val="00C267BC"/>
    <w:rsid w:val="00C26B75"/>
    <w:rsid w:val="00C2709A"/>
    <w:rsid w:val="00C27107"/>
    <w:rsid w:val="00C277DC"/>
    <w:rsid w:val="00C30273"/>
    <w:rsid w:val="00C30F5F"/>
    <w:rsid w:val="00C316E8"/>
    <w:rsid w:val="00C31FD1"/>
    <w:rsid w:val="00C3223E"/>
    <w:rsid w:val="00C3290C"/>
    <w:rsid w:val="00C32D23"/>
    <w:rsid w:val="00C3312E"/>
    <w:rsid w:val="00C33647"/>
    <w:rsid w:val="00C33E93"/>
    <w:rsid w:val="00C33F7E"/>
    <w:rsid w:val="00C342A4"/>
    <w:rsid w:val="00C345B9"/>
    <w:rsid w:val="00C34C42"/>
    <w:rsid w:val="00C353FA"/>
    <w:rsid w:val="00C3664B"/>
    <w:rsid w:val="00C371EA"/>
    <w:rsid w:val="00C37419"/>
    <w:rsid w:val="00C377F9"/>
    <w:rsid w:val="00C4018C"/>
    <w:rsid w:val="00C40210"/>
    <w:rsid w:val="00C410DD"/>
    <w:rsid w:val="00C41D30"/>
    <w:rsid w:val="00C41DDA"/>
    <w:rsid w:val="00C428C2"/>
    <w:rsid w:val="00C43438"/>
    <w:rsid w:val="00C438C6"/>
    <w:rsid w:val="00C43930"/>
    <w:rsid w:val="00C43B7B"/>
    <w:rsid w:val="00C441BE"/>
    <w:rsid w:val="00C443B7"/>
    <w:rsid w:val="00C44955"/>
    <w:rsid w:val="00C44B9A"/>
    <w:rsid w:val="00C45EB4"/>
    <w:rsid w:val="00C4628E"/>
    <w:rsid w:val="00C4782E"/>
    <w:rsid w:val="00C47B77"/>
    <w:rsid w:val="00C50877"/>
    <w:rsid w:val="00C51473"/>
    <w:rsid w:val="00C5186A"/>
    <w:rsid w:val="00C51BD4"/>
    <w:rsid w:val="00C526B0"/>
    <w:rsid w:val="00C52786"/>
    <w:rsid w:val="00C52D98"/>
    <w:rsid w:val="00C53122"/>
    <w:rsid w:val="00C53305"/>
    <w:rsid w:val="00C5338C"/>
    <w:rsid w:val="00C537B5"/>
    <w:rsid w:val="00C53B30"/>
    <w:rsid w:val="00C5452F"/>
    <w:rsid w:val="00C556C0"/>
    <w:rsid w:val="00C559EF"/>
    <w:rsid w:val="00C55A21"/>
    <w:rsid w:val="00C560B6"/>
    <w:rsid w:val="00C5616F"/>
    <w:rsid w:val="00C561CC"/>
    <w:rsid w:val="00C566FF"/>
    <w:rsid w:val="00C56997"/>
    <w:rsid w:val="00C569C3"/>
    <w:rsid w:val="00C56EC1"/>
    <w:rsid w:val="00C570FD"/>
    <w:rsid w:val="00C57883"/>
    <w:rsid w:val="00C57A8A"/>
    <w:rsid w:val="00C57A9A"/>
    <w:rsid w:val="00C57D7A"/>
    <w:rsid w:val="00C57E0C"/>
    <w:rsid w:val="00C6083E"/>
    <w:rsid w:val="00C60C8B"/>
    <w:rsid w:val="00C60FE1"/>
    <w:rsid w:val="00C610F2"/>
    <w:rsid w:val="00C62132"/>
    <w:rsid w:val="00C62207"/>
    <w:rsid w:val="00C6224A"/>
    <w:rsid w:val="00C624D2"/>
    <w:rsid w:val="00C625F3"/>
    <w:rsid w:val="00C63139"/>
    <w:rsid w:val="00C63375"/>
    <w:rsid w:val="00C63C58"/>
    <w:rsid w:val="00C647D1"/>
    <w:rsid w:val="00C64966"/>
    <w:rsid w:val="00C64BEF"/>
    <w:rsid w:val="00C659D5"/>
    <w:rsid w:val="00C65E37"/>
    <w:rsid w:val="00C66152"/>
    <w:rsid w:val="00C667D3"/>
    <w:rsid w:val="00C66A88"/>
    <w:rsid w:val="00C67475"/>
    <w:rsid w:val="00C67506"/>
    <w:rsid w:val="00C7054D"/>
    <w:rsid w:val="00C70D7A"/>
    <w:rsid w:val="00C70E91"/>
    <w:rsid w:val="00C713AE"/>
    <w:rsid w:val="00C71AA6"/>
    <w:rsid w:val="00C72299"/>
    <w:rsid w:val="00C72C40"/>
    <w:rsid w:val="00C7304F"/>
    <w:rsid w:val="00C7351D"/>
    <w:rsid w:val="00C73792"/>
    <w:rsid w:val="00C73B8E"/>
    <w:rsid w:val="00C740DA"/>
    <w:rsid w:val="00C748B8"/>
    <w:rsid w:val="00C74A92"/>
    <w:rsid w:val="00C74F4E"/>
    <w:rsid w:val="00C75441"/>
    <w:rsid w:val="00C75597"/>
    <w:rsid w:val="00C7586F"/>
    <w:rsid w:val="00C75CDE"/>
    <w:rsid w:val="00C761D3"/>
    <w:rsid w:val="00C765DE"/>
    <w:rsid w:val="00C76C49"/>
    <w:rsid w:val="00C77336"/>
    <w:rsid w:val="00C7787F"/>
    <w:rsid w:val="00C8006E"/>
    <w:rsid w:val="00C80213"/>
    <w:rsid w:val="00C80243"/>
    <w:rsid w:val="00C80CE8"/>
    <w:rsid w:val="00C80EA4"/>
    <w:rsid w:val="00C811DD"/>
    <w:rsid w:val="00C821D9"/>
    <w:rsid w:val="00C82246"/>
    <w:rsid w:val="00C825E7"/>
    <w:rsid w:val="00C82967"/>
    <w:rsid w:val="00C83062"/>
    <w:rsid w:val="00C83206"/>
    <w:rsid w:val="00C83913"/>
    <w:rsid w:val="00C83FC7"/>
    <w:rsid w:val="00C8424A"/>
    <w:rsid w:val="00C844FB"/>
    <w:rsid w:val="00C85252"/>
    <w:rsid w:val="00C854B8"/>
    <w:rsid w:val="00C85533"/>
    <w:rsid w:val="00C85C86"/>
    <w:rsid w:val="00C866FF"/>
    <w:rsid w:val="00C8677C"/>
    <w:rsid w:val="00C8678F"/>
    <w:rsid w:val="00C86C41"/>
    <w:rsid w:val="00C872E4"/>
    <w:rsid w:val="00C876EE"/>
    <w:rsid w:val="00C900C4"/>
    <w:rsid w:val="00C90F06"/>
    <w:rsid w:val="00C91424"/>
    <w:rsid w:val="00C916D2"/>
    <w:rsid w:val="00C91870"/>
    <w:rsid w:val="00C91F57"/>
    <w:rsid w:val="00C923AD"/>
    <w:rsid w:val="00C92777"/>
    <w:rsid w:val="00C936D2"/>
    <w:rsid w:val="00C93E8D"/>
    <w:rsid w:val="00C94367"/>
    <w:rsid w:val="00C94868"/>
    <w:rsid w:val="00C948C1"/>
    <w:rsid w:val="00C94DD5"/>
    <w:rsid w:val="00C9547E"/>
    <w:rsid w:val="00C954B3"/>
    <w:rsid w:val="00C95587"/>
    <w:rsid w:val="00C9576B"/>
    <w:rsid w:val="00C95A85"/>
    <w:rsid w:val="00C967A6"/>
    <w:rsid w:val="00C96BA0"/>
    <w:rsid w:val="00C9705B"/>
    <w:rsid w:val="00C97C1E"/>
    <w:rsid w:val="00CA033C"/>
    <w:rsid w:val="00CA03F6"/>
    <w:rsid w:val="00CA071C"/>
    <w:rsid w:val="00CA1C55"/>
    <w:rsid w:val="00CA1DB0"/>
    <w:rsid w:val="00CA1E7B"/>
    <w:rsid w:val="00CA23FE"/>
    <w:rsid w:val="00CA258F"/>
    <w:rsid w:val="00CA2EC3"/>
    <w:rsid w:val="00CA3341"/>
    <w:rsid w:val="00CA340F"/>
    <w:rsid w:val="00CA44F0"/>
    <w:rsid w:val="00CA538E"/>
    <w:rsid w:val="00CA5F4F"/>
    <w:rsid w:val="00CA5FE1"/>
    <w:rsid w:val="00CA6B65"/>
    <w:rsid w:val="00CA6E1D"/>
    <w:rsid w:val="00CA6FCB"/>
    <w:rsid w:val="00CA7780"/>
    <w:rsid w:val="00CA79CE"/>
    <w:rsid w:val="00CA7ED0"/>
    <w:rsid w:val="00CB0047"/>
    <w:rsid w:val="00CB10ED"/>
    <w:rsid w:val="00CB1CE4"/>
    <w:rsid w:val="00CB1EA5"/>
    <w:rsid w:val="00CB311E"/>
    <w:rsid w:val="00CB3390"/>
    <w:rsid w:val="00CB3481"/>
    <w:rsid w:val="00CB3483"/>
    <w:rsid w:val="00CB3E7B"/>
    <w:rsid w:val="00CB3FE9"/>
    <w:rsid w:val="00CB44BC"/>
    <w:rsid w:val="00CB4743"/>
    <w:rsid w:val="00CB5701"/>
    <w:rsid w:val="00CB59BE"/>
    <w:rsid w:val="00CB624F"/>
    <w:rsid w:val="00CB6326"/>
    <w:rsid w:val="00CB633D"/>
    <w:rsid w:val="00CB682B"/>
    <w:rsid w:val="00CB7293"/>
    <w:rsid w:val="00CB72AE"/>
    <w:rsid w:val="00CB72F9"/>
    <w:rsid w:val="00CB7D53"/>
    <w:rsid w:val="00CB7E3B"/>
    <w:rsid w:val="00CC0D05"/>
    <w:rsid w:val="00CC0D15"/>
    <w:rsid w:val="00CC1BD8"/>
    <w:rsid w:val="00CC1D6B"/>
    <w:rsid w:val="00CC2735"/>
    <w:rsid w:val="00CC3AF0"/>
    <w:rsid w:val="00CC3C29"/>
    <w:rsid w:val="00CC3D88"/>
    <w:rsid w:val="00CC3DCE"/>
    <w:rsid w:val="00CC5940"/>
    <w:rsid w:val="00CC6313"/>
    <w:rsid w:val="00CC706B"/>
    <w:rsid w:val="00CC72A7"/>
    <w:rsid w:val="00CC76C0"/>
    <w:rsid w:val="00CC7BB9"/>
    <w:rsid w:val="00CC7EBB"/>
    <w:rsid w:val="00CD04B3"/>
    <w:rsid w:val="00CD11B9"/>
    <w:rsid w:val="00CD13B5"/>
    <w:rsid w:val="00CD325B"/>
    <w:rsid w:val="00CD403F"/>
    <w:rsid w:val="00CD4BF6"/>
    <w:rsid w:val="00CD605C"/>
    <w:rsid w:val="00CD6100"/>
    <w:rsid w:val="00CD62E1"/>
    <w:rsid w:val="00CD6FB2"/>
    <w:rsid w:val="00CD7505"/>
    <w:rsid w:val="00CD776B"/>
    <w:rsid w:val="00CD7E5A"/>
    <w:rsid w:val="00CD7F44"/>
    <w:rsid w:val="00CD7F95"/>
    <w:rsid w:val="00CE02D6"/>
    <w:rsid w:val="00CE07F1"/>
    <w:rsid w:val="00CE0BF5"/>
    <w:rsid w:val="00CE11AF"/>
    <w:rsid w:val="00CE1248"/>
    <w:rsid w:val="00CE13BA"/>
    <w:rsid w:val="00CE13C1"/>
    <w:rsid w:val="00CE2C32"/>
    <w:rsid w:val="00CE3414"/>
    <w:rsid w:val="00CE375E"/>
    <w:rsid w:val="00CE4754"/>
    <w:rsid w:val="00CE4A2F"/>
    <w:rsid w:val="00CE4A50"/>
    <w:rsid w:val="00CE4EF2"/>
    <w:rsid w:val="00CE5E87"/>
    <w:rsid w:val="00CE623F"/>
    <w:rsid w:val="00CE68CE"/>
    <w:rsid w:val="00CE69B8"/>
    <w:rsid w:val="00CE6D9E"/>
    <w:rsid w:val="00CE77B8"/>
    <w:rsid w:val="00CF0129"/>
    <w:rsid w:val="00CF0D9A"/>
    <w:rsid w:val="00CF1E2A"/>
    <w:rsid w:val="00CF2199"/>
    <w:rsid w:val="00CF2979"/>
    <w:rsid w:val="00CF2AE5"/>
    <w:rsid w:val="00CF2BF1"/>
    <w:rsid w:val="00CF2E0B"/>
    <w:rsid w:val="00CF42AE"/>
    <w:rsid w:val="00CF4DF8"/>
    <w:rsid w:val="00CF5212"/>
    <w:rsid w:val="00CF5345"/>
    <w:rsid w:val="00CF5581"/>
    <w:rsid w:val="00CF55B8"/>
    <w:rsid w:val="00CF56D9"/>
    <w:rsid w:val="00CF616C"/>
    <w:rsid w:val="00CF6525"/>
    <w:rsid w:val="00CF663C"/>
    <w:rsid w:val="00CF7852"/>
    <w:rsid w:val="00CF7C13"/>
    <w:rsid w:val="00CF7D1B"/>
    <w:rsid w:val="00D0160A"/>
    <w:rsid w:val="00D01CA1"/>
    <w:rsid w:val="00D024E0"/>
    <w:rsid w:val="00D02A0E"/>
    <w:rsid w:val="00D03361"/>
    <w:rsid w:val="00D0472F"/>
    <w:rsid w:val="00D05072"/>
    <w:rsid w:val="00D05275"/>
    <w:rsid w:val="00D05731"/>
    <w:rsid w:val="00D061A6"/>
    <w:rsid w:val="00D067ED"/>
    <w:rsid w:val="00D06A58"/>
    <w:rsid w:val="00D06B75"/>
    <w:rsid w:val="00D06D84"/>
    <w:rsid w:val="00D07238"/>
    <w:rsid w:val="00D0734D"/>
    <w:rsid w:val="00D07A46"/>
    <w:rsid w:val="00D07C02"/>
    <w:rsid w:val="00D07E23"/>
    <w:rsid w:val="00D102F8"/>
    <w:rsid w:val="00D1030B"/>
    <w:rsid w:val="00D10722"/>
    <w:rsid w:val="00D10903"/>
    <w:rsid w:val="00D10C53"/>
    <w:rsid w:val="00D10F03"/>
    <w:rsid w:val="00D11EA7"/>
    <w:rsid w:val="00D11F08"/>
    <w:rsid w:val="00D13C8B"/>
    <w:rsid w:val="00D14547"/>
    <w:rsid w:val="00D146F6"/>
    <w:rsid w:val="00D1489B"/>
    <w:rsid w:val="00D1529E"/>
    <w:rsid w:val="00D15B30"/>
    <w:rsid w:val="00D16AAE"/>
    <w:rsid w:val="00D20DDC"/>
    <w:rsid w:val="00D22C5D"/>
    <w:rsid w:val="00D22DB3"/>
    <w:rsid w:val="00D2380F"/>
    <w:rsid w:val="00D23B0D"/>
    <w:rsid w:val="00D23CE2"/>
    <w:rsid w:val="00D24E4F"/>
    <w:rsid w:val="00D25280"/>
    <w:rsid w:val="00D25F1C"/>
    <w:rsid w:val="00D26A60"/>
    <w:rsid w:val="00D271BE"/>
    <w:rsid w:val="00D27C2D"/>
    <w:rsid w:val="00D302B7"/>
    <w:rsid w:val="00D305A7"/>
    <w:rsid w:val="00D30682"/>
    <w:rsid w:val="00D30D21"/>
    <w:rsid w:val="00D31089"/>
    <w:rsid w:val="00D3117A"/>
    <w:rsid w:val="00D3164B"/>
    <w:rsid w:val="00D3182B"/>
    <w:rsid w:val="00D318C1"/>
    <w:rsid w:val="00D31A0F"/>
    <w:rsid w:val="00D3216F"/>
    <w:rsid w:val="00D32327"/>
    <w:rsid w:val="00D33274"/>
    <w:rsid w:val="00D3387D"/>
    <w:rsid w:val="00D33AE1"/>
    <w:rsid w:val="00D33EE0"/>
    <w:rsid w:val="00D34E1D"/>
    <w:rsid w:val="00D352F2"/>
    <w:rsid w:val="00D368EE"/>
    <w:rsid w:val="00D36B5C"/>
    <w:rsid w:val="00D36F0A"/>
    <w:rsid w:val="00D36FEE"/>
    <w:rsid w:val="00D37242"/>
    <w:rsid w:val="00D37351"/>
    <w:rsid w:val="00D37480"/>
    <w:rsid w:val="00D3796D"/>
    <w:rsid w:val="00D379EC"/>
    <w:rsid w:val="00D40032"/>
    <w:rsid w:val="00D403E9"/>
    <w:rsid w:val="00D409B1"/>
    <w:rsid w:val="00D40B54"/>
    <w:rsid w:val="00D40B6D"/>
    <w:rsid w:val="00D40B7B"/>
    <w:rsid w:val="00D40BF1"/>
    <w:rsid w:val="00D41C3F"/>
    <w:rsid w:val="00D41F89"/>
    <w:rsid w:val="00D42564"/>
    <w:rsid w:val="00D4257B"/>
    <w:rsid w:val="00D42984"/>
    <w:rsid w:val="00D43289"/>
    <w:rsid w:val="00D434B3"/>
    <w:rsid w:val="00D4389D"/>
    <w:rsid w:val="00D44AC9"/>
    <w:rsid w:val="00D4517D"/>
    <w:rsid w:val="00D4525F"/>
    <w:rsid w:val="00D4676E"/>
    <w:rsid w:val="00D46946"/>
    <w:rsid w:val="00D47549"/>
    <w:rsid w:val="00D47A8E"/>
    <w:rsid w:val="00D50086"/>
    <w:rsid w:val="00D506D9"/>
    <w:rsid w:val="00D50B5A"/>
    <w:rsid w:val="00D50D4A"/>
    <w:rsid w:val="00D51363"/>
    <w:rsid w:val="00D5240F"/>
    <w:rsid w:val="00D5266F"/>
    <w:rsid w:val="00D54898"/>
    <w:rsid w:val="00D54AAF"/>
    <w:rsid w:val="00D54C04"/>
    <w:rsid w:val="00D55654"/>
    <w:rsid w:val="00D55D6A"/>
    <w:rsid w:val="00D5632F"/>
    <w:rsid w:val="00D571F7"/>
    <w:rsid w:val="00D574A9"/>
    <w:rsid w:val="00D577AF"/>
    <w:rsid w:val="00D60952"/>
    <w:rsid w:val="00D60E10"/>
    <w:rsid w:val="00D610F2"/>
    <w:rsid w:val="00D61233"/>
    <w:rsid w:val="00D619DB"/>
    <w:rsid w:val="00D61C10"/>
    <w:rsid w:val="00D622D8"/>
    <w:rsid w:val="00D622F5"/>
    <w:rsid w:val="00D62AE9"/>
    <w:rsid w:val="00D6349C"/>
    <w:rsid w:val="00D6433A"/>
    <w:rsid w:val="00D64841"/>
    <w:rsid w:val="00D648C4"/>
    <w:rsid w:val="00D64CAE"/>
    <w:rsid w:val="00D64D17"/>
    <w:rsid w:val="00D64D97"/>
    <w:rsid w:val="00D65342"/>
    <w:rsid w:val="00D65734"/>
    <w:rsid w:val="00D6616E"/>
    <w:rsid w:val="00D661E4"/>
    <w:rsid w:val="00D6657F"/>
    <w:rsid w:val="00D66C43"/>
    <w:rsid w:val="00D66E49"/>
    <w:rsid w:val="00D6745C"/>
    <w:rsid w:val="00D6790D"/>
    <w:rsid w:val="00D70EA4"/>
    <w:rsid w:val="00D7118E"/>
    <w:rsid w:val="00D715EA"/>
    <w:rsid w:val="00D71976"/>
    <w:rsid w:val="00D720C0"/>
    <w:rsid w:val="00D72A11"/>
    <w:rsid w:val="00D72CC5"/>
    <w:rsid w:val="00D732F4"/>
    <w:rsid w:val="00D73505"/>
    <w:rsid w:val="00D735A3"/>
    <w:rsid w:val="00D73955"/>
    <w:rsid w:val="00D740AC"/>
    <w:rsid w:val="00D745B8"/>
    <w:rsid w:val="00D750B9"/>
    <w:rsid w:val="00D7556B"/>
    <w:rsid w:val="00D7579A"/>
    <w:rsid w:val="00D75D6F"/>
    <w:rsid w:val="00D7617C"/>
    <w:rsid w:val="00D76FCF"/>
    <w:rsid w:val="00D771F2"/>
    <w:rsid w:val="00D777C7"/>
    <w:rsid w:val="00D77F92"/>
    <w:rsid w:val="00D80194"/>
    <w:rsid w:val="00D80A85"/>
    <w:rsid w:val="00D80ABD"/>
    <w:rsid w:val="00D80ADE"/>
    <w:rsid w:val="00D80EEE"/>
    <w:rsid w:val="00D81506"/>
    <w:rsid w:val="00D818DA"/>
    <w:rsid w:val="00D81BE9"/>
    <w:rsid w:val="00D82499"/>
    <w:rsid w:val="00D826E6"/>
    <w:rsid w:val="00D83797"/>
    <w:rsid w:val="00D83924"/>
    <w:rsid w:val="00D83CD4"/>
    <w:rsid w:val="00D84486"/>
    <w:rsid w:val="00D847EF"/>
    <w:rsid w:val="00D84BFA"/>
    <w:rsid w:val="00D8577E"/>
    <w:rsid w:val="00D858F7"/>
    <w:rsid w:val="00D85D1F"/>
    <w:rsid w:val="00D86F5F"/>
    <w:rsid w:val="00D87171"/>
    <w:rsid w:val="00D90747"/>
    <w:rsid w:val="00D90B90"/>
    <w:rsid w:val="00D91290"/>
    <w:rsid w:val="00D91316"/>
    <w:rsid w:val="00D91476"/>
    <w:rsid w:val="00D91DC3"/>
    <w:rsid w:val="00D91F78"/>
    <w:rsid w:val="00D9298C"/>
    <w:rsid w:val="00D92A72"/>
    <w:rsid w:val="00D92BB2"/>
    <w:rsid w:val="00D9331F"/>
    <w:rsid w:val="00D93369"/>
    <w:rsid w:val="00D93510"/>
    <w:rsid w:val="00D93D57"/>
    <w:rsid w:val="00D9485E"/>
    <w:rsid w:val="00D94D63"/>
    <w:rsid w:val="00D94F8C"/>
    <w:rsid w:val="00D9534C"/>
    <w:rsid w:val="00D961DD"/>
    <w:rsid w:val="00D964AC"/>
    <w:rsid w:val="00D9678D"/>
    <w:rsid w:val="00D96A85"/>
    <w:rsid w:val="00D96AED"/>
    <w:rsid w:val="00D96D44"/>
    <w:rsid w:val="00D96E81"/>
    <w:rsid w:val="00D97711"/>
    <w:rsid w:val="00D978DE"/>
    <w:rsid w:val="00D979DC"/>
    <w:rsid w:val="00D97A90"/>
    <w:rsid w:val="00D97AF7"/>
    <w:rsid w:val="00DA03E8"/>
    <w:rsid w:val="00DA1666"/>
    <w:rsid w:val="00DA1914"/>
    <w:rsid w:val="00DA25D5"/>
    <w:rsid w:val="00DA26BF"/>
    <w:rsid w:val="00DA38E1"/>
    <w:rsid w:val="00DA3BB7"/>
    <w:rsid w:val="00DA3C4E"/>
    <w:rsid w:val="00DA41E8"/>
    <w:rsid w:val="00DA5012"/>
    <w:rsid w:val="00DA560E"/>
    <w:rsid w:val="00DA5649"/>
    <w:rsid w:val="00DA5DEC"/>
    <w:rsid w:val="00DA6596"/>
    <w:rsid w:val="00DA674E"/>
    <w:rsid w:val="00DA67D7"/>
    <w:rsid w:val="00DA7B9A"/>
    <w:rsid w:val="00DA7EB7"/>
    <w:rsid w:val="00DA7F69"/>
    <w:rsid w:val="00DB01F1"/>
    <w:rsid w:val="00DB06F0"/>
    <w:rsid w:val="00DB1921"/>
    <w:rsid w:val="00DB255F"/>
    <w:rsid w:val="00DB2CA3"/>
    <w:rsid w:val="00DB33BF"/>
    <w:rsid w:val="00DB35AA"/>
    <w:rsid w:val="00DB41B8"/>
    <w:rsid w:val="00DB42A7"/>
    <w:rsid w:val="00DB4BB9"/>
    <w:rsid w:val="00DB4D6A"/>
    <w:rsid w:val="00DB55A6"/>
    <w:rsid w:val="00DB5ACB"/>
    <w:rsid w:val="00DB5B99"/>
    <w:rsid w:val="00DB5C5D"/>
    <w:rsid w:val="00DB5D82"/>
    <w:rsid w:val="00DB5EF6"/>
    <w:rsid w:val="00DB62EF"/>
    <w:rsid w:val="00DB6908"/>
    <w:rsid w:val="00DB76D1"/>
    <w:rsid w:val="00DB7813"/>
    <w:rsid w:val="00DB7B60"/>
    <w:rsid w:val="00DC011F"/>
    <w:rsid w:val="00DC1026"/>
    <w:rsid w:val="00DC12F5"/>
    <w:rsid w:val="00DC130F"/>
    <w:rsid w:val="00DC1467"/>
    <w:rsid w:val="00DC1A31"/>
    <w:rsid w:val="00DC1B2D"/>
    <w:rsid w:val="00DC2948"/>
    <w:rsid w:val="00DC2E98"/>
    <w:rsid w:val="00DC2F73"/>
    <w:rsid w:val="00DC3EE8"/>
    <w:rsid w:val="00DC4824"/>
    <w:rsid w:val="00DC54B0"/>
    <w:rsid w:val="00DC56A5"/>
    <w:rsid w:val="00DC5C6F"/>
    <w:rsid w:val="00DC61DB"/>
    <w:rsid w:val="00DC64D1"/>
    <w:rsid w:val="00DC655F"/>
    <w:rsid w:val="00DC6924"/>
    <w:rsid w:val="00DC6BCE"/>
    <w:rsid w:val="00DC6BEF"/>
    <w:rsid w:val="00DC6DB0"/>
    <w:rsid w:val="00DC7713"/>
    <w:rsid w:val="00DD0AD4"/>
    <w:rsid w:val="00DD0BBE"/>
    <w:rsid w:val="00DD0F1D"/>
    <w:rsid w:val="00DD0FF4"/>
    <w:rsid w:val="00DD125B"/>
    <w:rsid w:val="00DD16EF"/>
    <w:rsid w:val="00DD1CA5"/>
    <w:rsid w:val="00DD2777"/>
    <w:rsid w:val="00DD2C36"/>
    <w:rsid w:val="00DD3449"/>
    <w:rsid w:val="00DD496A"/>
    <w:rsid w:val="00DD560E"/>
    <w:rsid w:val="00DD58A5"/>
    <w:rsid w:val="00DD5CE1"/>
    <w:rsid w:val="00DD61C1"/>
    <w:rsid w:val="00DD6A65"/>
    <w:rsid w:val="00DD6B2C"/>
    <w:rsid w:val="00DD7A4A"/>
    <w:rsid w:val="00DD7CC0"/>
    <w:rsid w:val="00DE039D"/>
    <w:rsid w:val="00DE0F5F"/>
    <w:rsid w:val="00DE154F"/>
    <w:rsid w:val="00DE1FB8"/>
    <w:rsid w:val="00DE2274"/>
    <w:rsid w:val="00DE24F1"/>
    <w:rsid w:val="00DE2571"/>
    <w:rsid w:val="00DE271C"/>
    <w:rsid w:val="00DE2A1A"/>
    <w:rsid w:val="00DE2D12"/>
    <w:rsid w:val="00DE3001"/>
    <w:rsid w:val="00DE32E0"/>
    <w:rsid w:val="00DE38BC"/>
    <w:rsid w:val="00DE3A37"/>
    <w:rsid w:val="00DE3DD6"/>
    <w:rsid w:val="00DE3E32"/>
    <w:rsid w:val="00DE4172"/>
    <w:rsid w:val="00DE52CE"/>
    <w:rsid w:val="00DE546F"/>
    <w:rsid w:val="00DE57AB"/>
    <w:rsid w:val="00DE76EB"/>
    <w:rsid w:val="00DE7F49"/>
    <w:rsid w:val="00DF0AA8"/>
    <w:rsid w:val="00DF0EFD"/>
    <w:rsid w:val="00DF1607"/>
    <w:rsid w:val="00DF1621"/>
    <w:rsid w:val="00DF1904"/>
    <w:rsid w:val="00DF1EBF"/>
    <w:rsid w:val="00DF2A11"/>
    <w:rsid w:val="00DF36C5"/>
    <w:rsid w:val="00DF39BA"/>
    <w:rsid w:val="00DF39D0"/>
    <w:rsid w:val="00DF3F2B"/>
    <w:rsid w:val="00DF4093"/>
    <w:rsid w:val="00DF46A4"/>
    <w:rsid w:val="00DF4829"/>
    <w:rsid w:val="00DF48A3"/>
    <w:rsid w:val="00DF493A"/>
    <w:rsid w:val="00DF4EA8"/>
    <w:rsid w:val="00DF4F53"/>
    <w:rsid w:val="00DF563B"/>
    <w:rsid w:val="00DF59B6"/>
    <w:rsid w:val="00DF5E56"/>
    <w:rsid w:val="00DF6798"/>
    <w:rsid w:val="00DF7476"/>
    <w:rsid w:val="00E00061"/>
    <w:rsid w:val="00E0021C"/>
    <w:rsid w:val="00E0043F"/>
    <w:rsid w:val="00E0060C"/>
    <w:rsid w:val="00E00AF4"/>
    <w:rsid w:val="00E019B0"/>
    <w:rsid w:val="00E01DB3"/>
    <w:rsid w:val="00E024B5"/>
    <w:rsid w:val="00E02BE8"/>
    <w:rsid w:val="00E034B5"/>
    <w:rsid w:val="00E03790"/>
    <w:rsid w:val="00E03D2F"/>
    <w:rsid w:val="00E04082"/>
    <w:rsid w:val="00E0470A"/>
    <w:rsid w:val="00E0473A"/>
    <w:rsid w:val="00E04A1D"/>
    <w:rsid w:val="00E04F41"/>
    <w:rsid w:val="00E04FF9"/>
    <w:rsid w:val="00E05131"/>
    <w:rsid w:val="00E05847"/>
    <w:rsid w:val="00E0616B"/>
    <w:rsid w:val="00E064A3"/>
    <w:rsid w:val="00E0673C"/>
    <w:rsid w:val="00E068A6"/>
    <w:rsid w:val="00E06AC2"/>
    <w:rsid w:val="00E06B7A"/>
    <w:rsid w:val="00E06E3D"/>
    <w:rsid w:val="00E07627"/>
    <w:rsid w:val="00E07EC5"/>
    <w:rsid w:val="00E07F66"/>
    <w:rsid w:val="00E10241"/>
    <w:rsid w:val="00E107DE"/>
    <w:rsid w:val="00E10B68"/>
    <w:rsid w:val="00E10F1A"/>
    <w:rsid w:val="00E1106A"/>
    <w:rsid w:val="00E11273"/>
    <w:rsid w:val="00E11A84"/>
    <w:rsid w:val="00E123AC"/>
    <w:rsid w:val="00E1242B"/>
    <w:rsid w:val="00E12A49"/>
    <w:rsid w:val="00E12A52"/>
    <w:rsid w:val="00E12DD5"/>
    <w:rsid w:val="00E13082"/>
    <w:rsid w:val="00E13B51"/>
    <w:rsid w:val="00E13F83"/>
    <w:rsid w:val="00E13FC7"/>
    <w:rsid w:val="00E14354"/>
    <w:rsid w:val="00E15235"/>
    <w:rsid w:val="00E15DB1"/>
    <w:rsid w:val="00E1670E"/>
    <w:rsid w:val="00E16B2C"/>
    <w:rsid w:val="00E16DC5"/>
    <w:rsid w:val="00E16E7A"/>
    <w:rsid w:val="00E16FB3"/>
    <w:rsid w:val="00E17AC8"/>
    <w:rsid w:val="00E17C29"/>
    <w:rsid w:val="00E202C9"/>
    <w:rsid w:val="00E21173"/>
    <w:rsid w:val="00E2120D"/>
    <w:rsid w:val="00E21D28"/>
    <w:rsid w:val="00E2220C"/>
    <w:rsid w:val="00E222F7"/>
    <w:rsid w:val="00E22A35"/>
    <w:rsid w:val="00E22CF2"/>
    <w:rsid w:val="00E22E97"/>
    <w:rsid w:val="00E23323"/>
    <w:rsid w:val="00E2363C"/>
    <w:rsid w:val="00E23C36"/>
    <w:rsid w:val="00E23ECD"/>
    <w:rsid w:val="00E2405B"/>
    <w:rsid w:val="00E2420C"/>
    <w:rsid w:val="00E24292"/>
    <w:rsid w:val="00E24C56"/>
    <w:rsid w:val="00E24CEF"/>
    <w:rsid w:val="00E250CA"/>
    <w:rsid w:val="00E2510E"/>
    <w:rsid w:val="00E25FB7"/>
    <w:rsid w:val="00E271C0"/>
    <w:rsid w:val="00E30480"/>
    <w:rsid w:val="00E30A55"/>
    <w:rsid w:val="00E30D5F"/>
    <w:rsid w:val="00E30E7F"/>
    <w:rsid w:val="00E31105"/>
    <w:rsid w:val="00E318CE"/>
    <w:rsid w:val="00E31E02"/>
    <w:rsid w:val="00E329B0"/>
    <w:rsid w:val="00E329EF"/>
    <w:rsid w:val="00E33C7E"/>
    <w:rsid w:val="00E3404E"/>
    <w:rsid w:val="00E34105"/>
    <w:rsid w:val="00E34595"/>
    <w:rsid w:val="00E346A4"/>
    <w:rsid w:val="00E35943"/>
    <w:rsid w:val="00E35DEA"/>
    <w:rsid w:val="00E36616"/>
    <w:rsid w:val="00E367FA"/>
    <w:rsid w:val="00E36A44"/>
    <w:rsid w:val="00E36C2C"/>
    <w:rsid w:val="00E36E9C"/>
    <w:rsid w:val="00E36EB4"/>
    <w:rsid w:val="00E37B98"/>
    <w:rsid w:val="00E40D34"/>
    <w:rsid w:val="00E40FF4"/>
    <w:rsid w:val="00E4165A"/>
    <w:rsid w:val="00E41689"/>
    <w:rsid w:val="00E42053"/>
    <w:rsid w:val="00E4206B"/>
    <w:rsid w:val="00E42A07"/>
    <w:rsid w:val="00E42E57"/>
    <w:rsid w:val="00E42FF4"/>
    <w:rsid w:val="00E4437A"/>
    <w:rsid w:val="00E446B1"/>
    <w:rsid w:val="00E44AB1"/>
    <w:rsid w:val="00E44BA7"/>
    <w:rsid w:val="00E45105"/>
    <w:rsid w:val="00E4549D"/>
    <w:rsid w:val="00E45FA4"/>
    <w:rsid w:val="00E4618D"/>
    <w:rsid w:val="00E46250"/>
    <w:rsid w:val="00E4626D"/>
    <w:rsid w:val="00E46BDE"/>
    <w:rsid w:val="00E46FB9"/>
    <w:rsid w:val="00E470E7"/>
    <w:rsid w:val="00E47160"/>
    <w:rsid w:val="00E473F5"/>
    <w:rsid w:val="00E475F1"/>
    <w:rsid w:val="00E478E5"/>
    <w:rsid w:val="00E5155F"/>
    <w:rsid w:val="00E515FB"/>
    <w:rsid w:val="00E516AF"/>
    <w:rsid w:val="00E51C40"/>
    <w:rsid w:val="00E5252E"/>
    <w:rsid w:val="00E525AC"/>
    <w:rsid w:val="00E52BEF"/>
    <w:rsid w:val="00E530EC"/>
    <w:rsid w:val="00E534E5"/>
    <w:rsid w:val="00E535C4"/>
    <w:rsid w:val="00E544CE"/>
    <w:rsid w:val="00E54FFF"/>
    <w:rsid w:val="00E5504A"/>
    <w:rsid w:val="00E550A8"/>
    <w:rsid w:val="00E55262"/>
    <w:rsid w:val="00E554EA"/>
    <w:rsid w:val="00E55D07"/>
    <w:rsid w:val="00E56052"/>
    <w:rsid w:val="00E5688E"/>
    <w:rsid w:val="00E56C3D"/>
    <w:rsid w:val="00E56F45"/>
    <w:rsid w:val="00E56F8B"/>
    <w:rsid w:val="00E57BEB"/>
    <w:rsid w:val="00E57F1A"/>
    <w:rsid w:val="00E60043"/>
    <w:rsid w:val="00E605AC"/>
    <w:rsid w:val="00E607EB"/>
    <w:rsid w:val="00E6092B"/>
    <w:rsid w:val="00E60A4B"/>
    <w:rsid w:val="00E60DE3"/>
    <w:rsid w:val="00E611B6"/>
    <w:rsid w:val="00E61BC2"/>
    <w:rsid w:val="00E626CC"/>
    <w:rsid w:val="00E628DB"/>
    <w:rsid w:val="00E6296E"/>
    <w:rsid w:val="00E62AAD"/>
    <w:rsid w:val="00E62AC9"/>
    <w:rsid w:val="00E637A3"/>
    <w:rsid w:val="00E63CBB"/>
    <w:rsid w:val="00E640D8"/>
    <w:rsid w:val="00E645A7"/>
    <w:rsid w:val="00E64826"/>
    <w:rsid w:val="00E654EE"/>
    <w:rsid w:val="00E65A47"/>
    <w:rsid w:val="00E65E95"/>
    <w:rsid w:val="00E6600B"/>
    <w:rsid w:val="00E66FBE"/>
    <w:rsid w:val="00E671F7"/>
    <w:rsid w:val="00E67BE7"/>
    <w:rsid w:val="00E67D56"/>
    <w:rsid w:val="00E67E1F"/>
    <w:rsid w:val="00E708B6"/>
    <w:rsid w:val="00E7103A"/>
    <w:rsid w:val="00E717E0"/>
    <w:rsid w:val="00E71F0B"/>
    <w:rsid w:val="00E71F6C"/>
    <w:rsid w:val="00E722B5"/>
    <w:rsid w:val="00E72707"/>
    <w:rsid w:val="00E7278B"/>
    <w:rsid w:val="00E73A81"/>
    <w:rsid w:val="00E73B1A"/>
    <w:rsid w:val="00E73FDE"/>
    <w:rsid w:val="00E74725"/>
    <w:rsid w:val="00E7492D"/>
    <w:rsid w:val="00E74A0D"/>
    <w:rsid w:val="00E74B71"/>
    <w:rsid w:val="00E7669D"/>
    <w:rsid w:val="00E7720C"/>
    <w:rsid w:val="00E777BE"/>
    <w:rsid w:val="00E80D09"/>
    <w:rsid w:val="00E81035"/>
    <w:rsid w:val="00E813CE"/>
    <w:rsid w:val="00E8250C"/>
    <w:rsid w:val="00E82BB9"/>
    <w:rsid w:val="00E82E45"/>
    <w:rsid w:val="00E831E8"/>
    <w:rsid w:val="00E833B9"/>
    <w:rsid w:val="00E8372A"/>
    <w:rsid w:val="00E837CA"/>
    <w:rsid w:val="00E83D33"/>
    <w:rsid w:val="00E84310"/>
    <w:rsid w:val="00E84B9A"/>
    <w:rsid w:val="00E84D85"/>
    <w:rsid w:val="00E84F57"/>
    <w:rsid w:val="00E854FE"/>
    <w:rsid w:val="00E85795"/>
    <w:rsid w:val="00E85902"/>
    <w:rsid w:val="00E85951"/>
    <w:rsid w:val="00E85984"/>
    <w:rsid w:val="00E85F1F"/>
    <w:rsid w:val="00E86005"/>
    <w:rsid w:val="00E867A7"/>
    <w:rsid w:val="00E8698A"/>
    <w:rsid w:val="00E86BFE"/>
    <w:rsid w:val="00E86DB5"/>
    <w:rsid w:val="00E873FC"/>
    <w:rsid w:val="00E90D64"/>
    <w:rsid w:val="00E91FC9"/>
    <w:rsid w:val="00E922C3"/>
    <w:rsid w:val="00E9236F"/>
    <w:rsid w:val="00E92D1A"/>
    <w:rsid w:val="00E9381A"/>
    <w:rsid w:val="00E94058"/>
    <w:rsid w:val="00E941F7"/>
    <w:rsid w:val="00E94385"/>
    <w:rsid w:val="00E9471A"/>
    <w:rsid w:val="00E9487A"/>
    <w:rsid w:val="00E948D6"/>
    <w:rsid w:val="00E949C8"/>
    <w:rsid w:val="00E94ACF"/>
    <w:rsid w:val="00E95A3F"/>
    <w:rsid w:val="00E95BF0"/>
    <w:rsid w:val="00E95F87"/>
    <w:rsid w:val="00E961AF"/>
    <w:rsid w:val="00E967D7"/>
    <w:rsid w:val="00E96A9F"/>
    <w:rsid w:val="00E96F89"/>
    <w:rsid w:val="00E96FF4"/>
    <w:rsid w:val="00E973AE"/>
    <w:rsid w:val="00E977AA"/>
    <w:rsid w:val="00E97A8E"/>
    <w:rsid w:val="00E97D2C"/>
    <w:rsid w:val="00E97D4E"/>
    <w:rsid w:val="00EA02D5"/>
    <w:rsid w:val="00EA0DE4"/>
    <w:rsid w:val="00EA14FC"/>
    <w:rsid w:val="00EA1ECD"/>
    <w:rsid w:val="00EA1F64"/>
    <w:rsid w:val="00EA2465"/>
    <w:rsid w:val="00EA2493"/>
    <w:rsid w:val="00EA26CA"/>
    <w:rsid w:val="00EA2ACF"/>
    <w:rsid w:val="00EA2FD5"/>
    <w:rsid w:val="00EA3659"/>
    <w:rsid w:val="00EA3E22"/>
    <w:rsid w:val="00EA42D5"/>
    <w:rsid w:val="00EA43BA"/>
    <w:rsid w:val="00EA4407"/>
    <w:rsid w:val="00EA4840"/>
    <w:rsid w:val="00EA4C47"/>
    <w:rsid w:val="00EA58CA"/>
    <w:rsid w:val="00EA5987"/>
    <w:rsid w:val="00EA744D"/>
    <w:rsid w:val="00EA7494"/>
    <w:rsid w:val="00EA77E1"/>
    <w:rsid w:val="00EA782B"/>
    <w:rsid w:val="00EA7EB2"/>
    <w:rsid w:val="00EB016F"/>
    <w:rsid w:val="00EB106B"/>
    <w:rsid w:val="00EB11E0"/>
    <w:rsid w:val="00EB2346"/>
    <w:rsid w:val="00EB2C91"/>
    <w:rsid w:val="00EB34BC"/>
    <w:rsid w:val="00EB3647"/>
    <w:rsid w:val="00EB37C5"/>
    <w:rsid w:val="00EB3CAE"/>
    <w:rsid w:val="00EB414D"/>
    <w:rsid w:val="00EB4A36"/>
    <w:rsid w:val="00EB4C43"/>
    <w:rsid w:val="00EB4F18"/>
    <w:rsid w:val="00EB58F8"/>
    <w:rsid w:val="00EB617D"/>
    <w:rsid w:val="00EB61A1"/>
    <w:rsid w:val="00EB63A3"/>
    <w:rsid w:val="00EB6649"/>
    <w:rsid w:val="00EB6FDA"/>
    <w:rsid w:val="00EB6FEA"/>
    <w:rsid w:val="00EB73D8"/>
    <w:rsid w:val="00EC0725"/>
    <w:rsid w:val="00EC093B"/>
    <w:rsid w:val="00EC0E61"/>
    <w:rsid w:val="00EC1329"/>
    <w:rsid w:val="00EC15A1"/>
    <w:rsid w:val="00EC18F0"/>
    <w:rsid w:val="00EC2033"/>
    <w:rsid w:val="00EC2663"/>
    <w:rsid w:val="00EC2766"/>
    <w:rsid w:val="00EC2F77"/>
    <w:rsid w:val="00EC3868"/>
    <w:rsid w:val="00EC386F"/>
    <w:rsid w:val="00EC4888"/>
    <w:rsid w:val="00EC4C59"/>
    <w:rsid w:val="00EC4E11"/>
    <w:rsid w:val="00EC54E3"/>
    <w:rsid w:val="00EC5518"/>
    <w:rsid w:val="00EC55B4"/>
    <w:rsid w:val="00EC574B"/>
    <w:rsid w:val="00EC58BA"/>
    <w:rsid w:val="00EC5E97"/>
    <w:rsid w:val="00EC5EC9"/>
    <w:rsid w:val="00EC60C1"/>
    <w:rsid w:val="00EC694C"/>
    <w:rsid w:val="00EC6959"/>
    <w:rsid w:val="00EC6A94"/>
    <w:rsid w:val="00EC6AAA"/>
    <w:rsid w:val="00EC6D46"/>
    <w:rsid w:val="00EC6EFB"/>
    <w:rsid w:val="00EC7520"/>
    <w:rsid w:val="00EC7F53"/>
    <w:rsid w:val="00ED0170"/>
    <w:rsid w:val="00ED1BB0"/>
    <w:rsid w:val="00ED1DA6"/>
    <w:rsid w:val="00ED1DF1"/>
    <w:rsid w:val="00ED1EA7"/>
    <w:rsid w:val="00ED2121"/>
    <w:rsid w:val="00ED26E9"/>
    <w:rsid w:val="00ED29AF"/>
    <w:rsid w:val="00ED33E9"/>
    <w:rsid w:val="00ED3A15"/>
    <w:rsid w:val="00ED3D99"/>
    <w:rsid w:val="00ED4A22"/>
    <w:rsid w:val="00ED4D62"/>
    <w:rsid w:val="00ED5432"/>
    <w:rsid w:val="00ED562A"/>
    <w:rsid w:val="00ED583C"/>
    <w:rsid w:val="00ED5CE8"/>
    <w:rsid w:val="00ED6129"/>
    <w:rsid w:val="00ED653C"/>
    <w:rsid w:val="00ED66A7"/>
    <w:rsid w:val="00ED72E0"/>
    <w:rsid w:val="00ED7394"/>
    <w:rsid w:val="00ED7A3C"/>
    <w:rsid w:val="00ED7BA8"/>
    <w:rsid w:val="00EE01D8"/>
    <w:rsid w:val="00EE02F7"/>
    <w:rsid w:val="00EE0349"/>
    <w:rsid w:val="00EE07E5"/>
    <w:rsid w:val="00EE0826"/>
    <w:rsid w:val="00EE0975"/>
    <w:rsid w:val="00EE09C5"/>
    <w:rsid w:val="00EE20D7"/>
    <w:rsid w:val="00EE23D9"/>
    <w:rsid w:val="00EE2DB4"/>
    <w:rsid w:val="00EE31C4"/>
    <w:rsid w:val="00EE36BF"/>
    <w:rsid w:val="00EE3903"/>
    <w:rsid w:val="00EE3D98"/>
    <w:rsid w:val="00EE4267"/>
    <w:rsid w:val="00EE45AD"/>
    <w:rsid w:val="00EE48AF"/>
    <w:rsid w:val="00EE48BC"/>
    <w:rsid w:val="00EE4D40"/>
    <w:rsid w:val="00EE5951"/>
    <w:rsid w:val="00EE5F2C"/>
    <w:rsid w:val="00EE69B9"/>
    <w:rsid w:val="00EE6FA1"/>
    <w:rsid w:val="00EE7154"/>
    <w:rsid w:val="00EE720B"/>
    <w:rsid w:val="00EE75B0"/>
    <w:rsid w:val="00EE7E8C"/>
    <w:rsid w:val="00EE7F69"/>
    <w:rsid w:val="00EF0549"/>
    <w:rsid w:val="00EF08D8"/>
    <w:rsid w:val="00EF0C5F"/>
    <w:rsid w:val="00EF1656"/>
    <w:rsid w:val="00EF231C"/>
    <w:rsid w:val="00EF2EF5"/>
    <w:rsid w:val="00EF3104"/>
    <w:rsid w:val="00EF3D6D"/>
    <w:rsid w:val="00EF3D8B"/>
    <w:rsid w:val="00EF4B87"/>
    <w:rsid w:val="00EF525A"/>
    <w:rsid w:val="00EF5B1C"/>
    <w:rsid w:val="00EF66E7"/>
    <w:rsid w:val="00EF7092"/>
    <w:rsid w:val="00EF7340"/>
    <w:rsid w:val="00EF7E20"/>
    <w:rsid w:val="00EF7F37"/>
    <w:rsid w:val="00F007C6"/>
    <w:rsid w:val="00F00916"/>
    <w:rsid w:val="00F0151E"/>
    <w:rsid w:val="00F0166D"/>
    <w:rsid w:val="00F01809"/>
    <w:rsid w:val="00F01A8C"/>
    <w:rsid w:val="00F02129"/>
    <w:rsid w:val="00F034DF"/>
    <w:rsid w:val="00F03663"/>
    <w:rsid w:val="00F0440D"/>
    <w:rsid w:val="00F04BCA"/>
    <w:rsid w:val="00F04DCB"/>
    <w:rsid w:val="00F05233"/>
    <w:rsid w:val="00F05D9A"/>
    <w:rsid w:val="00F062E4"/>
    <w:rsid w:val="00F06552"/>
    <w:rsid w:val="00F07080"/>
    <w:rsid w:val="00F07330"/>
    <w:rsid w:val="00F075D7"/>
    <w:rsid w:val="00F07AC9"/>
    <w:rsid w:val="00F1129E"/>
    <w:rsid w:val="00F121E6"/>
    <w:rsid w:val="00F12BD0"/>
    <w:rsid w:val="00F13274"/>
    <w:rsid w:val="00F1397C"/>
    <w:rsid w:val="00F13DC8"/>
    <w:rsid w:val="00F14CE5"/>
    <w:rsid w:val="00F14F92"/>
    <w:rsid w:val="00F14FC6"/>
    <w:rsid w:val="00F1577E"/>
    <w:rsid w:val="00F15E01"/>
    <w:rsid w:val="00F162E8"/>
    <w:rsid w:val="00F163B2"/>
    <w:rsid w:val="00F16765"/>
    <w:rsid w:val="00F17236"/>
    <w:rsid w:val="00F178D3"/>
    <w:rsid w:val="00F20988"/>
    <w:rsid w:val="00F20A88"/>
    <w:rsid w:val="00F20C31"/>
    <w:rsid w:val="00F214AA"/>
    <w:rsid w:val="00F2226A"/>
    <w:rsid w:val="00F22EC9"/>
    <w:rsid w:val="00F233A0"/>
    <w:rsid w:val="00F234DC"/>
    <w:rsid w:val="00F245FA"/>
    <w:rsid w:val="00F24ADB"/>
    <w:rsid w:val="00F24B9B"/>
    <w:rsid w:val="00F24D17"/>
    <w:rsid w:val="00F24E26"/>
    <w:rsid w:val="00F24FAA"/>
    <w:rsid w:val="00F24FEB"/>
    <w:rsid w:val="00F25A5A"/>
    <w:rsid w:val="00F302FE"/>
    <w:rsid w:val="00F305B5"/>
    <w:rsid w:val="00F306B0"/>
    <w:rsid w:val="00F30C14"/>
    <w:rsid w:val="00F31381"/>
    <w:rsid w:val="00F317A5"/>
    <w:rsid w:val="00F31D1D"/>
    <w:rsid w:val="00F322AF"/>
    <w:rsid w:val="00F323DC"/>
    <w:rsid w:val="00F32AD4"/>
    <w:rsid w:val="00F3427D"/>
    <w:rsid w:val="00F34584"/>
    <w:rsid w:val="00F34795"/>
    <w:rsid w:val="00F34AF4"/>
    <w:rsid w:val="00F351DC"/>
    <w:rsid w:val="00F35397"/>
    <w:rsid w:val="00F354A1"/>
    <w:rsid w:val="00F35F6B"/>
    <w:rsid w:val="00F363AB"/>
    <w:rsid w:val="00F3665C"/>
    <w:rsid w:val="00F37874"/>
    <w:rsid w:val="00F404DE"/>
    <w:rsid w:val="00F4069B"/>
    <w:rsid w:val="00F40906"/>
    <w:rsid w:val="00F4122F"/>
    <w:rsid w:val="00F413AE"/>
    <w:rsid w:val="00F421BC"/>
    <w:rsid w:val="00F43391"/>
    <w:rsid w:val="00F43E16"/>
    <w:rsid w:val="00F44C29"/>
    <w:rsid w:val="00F45928"/>
    <w:rsid w:val="00F4595C"/>
    <w:rsid w:val="00F45BD9"/>
    <w:rsid w:val="00F46914"/>
    <w:rsid w:val="00F47583"/>
    <w:rsid w:val="00F47719"/>
    <w:rsid w:val="00F478FF"/>
    <w:rsid w:val="00F47DB9"/>
    <w:rsid w:val="00F500FC"/>
    <w:rsid w:val="00F50567"/>
    <w:rsid w:val="00F506C0"/>
    <w:rsid w:val="00F507BD"/>
    <w:rsid w:val="00F50A32"/>
    <w:rsid w:val="00F514AE"/>
    <w:rsid w:val="00F51E8E"/>
    <w:rsid w:val="00F5250C"/>
    <w:rsid w:val="00F52AA4"/>
    <w:rsid w:val="00F5326F"/>
    <w:rsid w:val="00F534A8"/>
    <w:rsid w:val="00F5364E"/>
    <w:rsid w:val="00F544DA"/>
    <w:rsid w:val="00F55239"/>
    <w:rsid w:val="00F55330"/>
    <w:rsid w:val="00F5573B"/>
    <w:rsid w:val="00F5576C"/>
    <w:rsid w:val="00F561C0"/>
    <w:rsid w:val="00F571F2"/>
    <w:rsid w:val="00F572B5"/>
    <w:rsid w:val="00F57841"/>
    <w:rsid w:val="00F57ACC"/>
    <w:rsid w:val="00F57C07"/>
    <w:rsid w:val="00F60D8F"/>
    <w:rsid w:val="00F612D4"/>
    <w:rsid w:val="00F61561"/>
    <w:rsid w:val="00F6188D"/>
    <w:rsid w:val="00F61A72"/>
    <w:rsid w:val="00F623C0"/>
    <w:rsid w:val="00F62802"/>
    <w:rsid w:val="00F6331D"/>
    <w:rsid w:val="00F63544"/>
    <w:rsid w:val="00F637E9"/>
    <w:rsid w:val="00F63DA6"/>
    <w:rsid w:val="00F64362"/>
    <w:rsid w:val="00F6451E"/>
    <w:rsid w:val="00F64AE7"/>
    <w:rsid w:val="00F64B2A"/>
    <w:rsid w:val="00F652B3"/>
    <w:rsid w:val="00F652D1"/>
    <w:rsid w:val="00F654FF"/>
    <w:rsid w:val="00F6587D"/>
    <w:rsid w:val="00F66AFA"/>
    <w:rsid w:val="00F66ED8"/>
    <w:rsid w:val="00F67131"/>
    <w:rsid w:val="00F6761E"/>
    <w:rsid w:val="00F67BC4"/>
    <w:rsid w:val="00F70471"/>
    <w:rsid w:val="00F707CD"/>
    <w:rsid w:val="00F70806"/>
    <w:rsid w:val="00F70C5A"/>
    <w:rsid w:val="00F70D15"/>
    <w:rsid w:val="00F71508"/>
    <w:rsid w:val="00F7179B"/>
    <w:rsid w:val="00F71C8D"/>
    <w:rsid w:val="00F72B53"/>
    <w:rsid w:val="00F7330A"/>
    <w:rsid w:val="00F735EC"/>
    <w:rsid w:val="00F743B8"/>
    <w:rsid w:val="00F74923"/>
    <w:rsid w:val="00F7536A"/>
    <w:rsid w:val="00F753C4"/>
    <w:rsid w:val="00F75666"/>
    <w:rsid w:val="00F769FC"/>
    <w:rsid w:val="00F77EE0"/>
    <w:rsid w:val="00F800C8"/>
    <w:rsid w:val="00F807A9"/>
    <w:rsid w:val="00F81D6C"/>
    <w:rsid w:val="00F81F91"/>
    <w:rsid w:val="00F824EB"/>
    <w:rsid w:val="00F82916"/>
    <w:rsid w:val="00F82E82"/>
    <w:rsid w:val="00F82F16"/>
    <w:rsid w:val="00F83352"/>
    <w:rsid w:val="00F839D0"/>
    <w:rsid w:val="00F8452B"/>
    <w:rsid w:val="00F84ABD"/>
    <w:rsid w:val="00F878BD"/>
    <w:rsid w:val="00F87D43"/>
    <w:rsid w:val="00F90336"/>
    <w:rsid w:val="00F90465"/>
    <w:rsid w:val="00F906EF"/>
    <w:rsid w:val="00F90C48"/>
    <w:rsid w:val="00F90DCA"/>
    <w:rsid w:val="00F9101D"/>
    <w:rsid w:val="00F9169D"/>
    <w:rsid w:val="00F916FE"/>
    <w:rsid w:val="00F9185E"/>
    <w:rsid w:val="00F91C38"/>
    <w:rsid w:val="00F9277A"/>
    <w:rsid w:val="00F92DBF"/>
    <w:rsid w:val="00F92ECE"/>
    <w:rsid w:val="00F93989"/>
    <w:rsid w:val="00F93CE0"/>
    <w:rsid w:val="00F93E94"/>
    <w:rsid w:val="00F94507"/>
    <w:rsid w:val="00F94E1C"/>
    <w:rsid w:val="00F95001"/>
    <w:rsid w:val="00F95109"/>
    <w:rsid w:val="00F9560D"/>
    <w:rsid w:val="00F95DF8"/>
    <w:rsid w:val="00F96AD5"/>
    <w:rsid w:val="00F96B53"/>
    <w:rsid w:val="00F972B4"/>
    <w:rsid w:val="00F973E0"/>
    <w:rsid w:val="00F97445"/>
    <w:rsid w:val="00F97527"/>
    <w:rsid w:val="00FA1C63"/>
    <w:rsid w:val="00FA27EE"/>
    <w:rsid w:val="00FA2856"/>
    <w:rsid w:val="00FA2E88"/>
    <w:rsid w:val="00FA3741"/>
    <w:rsid w:val="00FA3A75"/>
    <w:rsid w:val="00FA4341"/>
    <w:rsid w:val="00FA466E"/>
    <w:rsid w:val="00FA4B2E"/>
    <w:rsid w:val="00FA4B4F"/>
    <w:rsid w:val="00FA5297"/>
    <w:rsid w:val="00FA5D55"/>
    <w:rsid w:val="00FA5D57"/>
    <w:rsid w:val="00FA5E9B"/>
    <w:rsid w:val="00FA5F5C"/>
    <w:rsid w:val="00FA6044"/>
    <w:rsid w:val="00FA7A91"/>
    <w:rsid w:val="00FA7D79"/>
    <w:rsid w:val="00FB0BBF"/>
    <w:rsid w:val="00FB11E9"/>
    <w:rsid w:val="00FB1364"/>
    <w:rsid w:val="00FB2BD4"/>
    <w:rsid w:val="00FB2E08"/>
    <w:rsid w:val="00FB310E"/>
    <w:rsid w:val="00FB31E0"/>
    <w:rsid w:val="00FB3A30"/>
    <w:rsid w:val="00FB40EE"/>
    <w:rsid w:val="00FB4494"/>
    <w:rsid w:val="00FB4CB3"/>
    <w:rsid w:val="00FB4CD1"/>
    <w:rsid w:val="00FB4DBB"/>
    <w:rsid w:val="00FB4DD3"/>
    <w:rsid w:val="00FB558E"/>
    <w:rsid w:val="00FB565D"/>
    <w:rsid w:val="00FB5E6A"/>
    <w:rsid w:val="00FB6120"/>
    <w:rsid w:val="00FB6780"/>
    <w:rsid w:val="00FB6C14"/>
    <w:rsid w:val="00FB6F3C"/>
    <w:rsid w:val="00FB7AE2"/>
    <w:rsid w:val="00FC09DE"/>
    <w:rsid w:val="00FC0D3E"/>
    <w:rsid w:val="00FC0F4D"/>
    <w:rsid w:val="00FC17E3"/>
    <w:rsid w:val="00FC1A5C"/>
    <w:rsid w:val="00FC1C70"/>
    <w:rsid w:val="00FC21D3"/>
    <w:rsid w:val="00FC25FE"/>
    <w:rsid w:val="00FC2893"/>
    <w:rsid w:val="00FC2978"/>
    <w:rsid w:val="00FC37E8"/>
    <w:rsid w:val="00FC411C"/>
    <w:rsid w:val="00FC4162"/>
    <w:rsid w:val="00FC41E7"/>
    <w:rsid w:val="00FC426A"/>
    <w:rsid w:val="00FC444D"/>
    <w:rsid w:val="00FC4C9A"/>
    <w:rsid w:val="00FC56FB"/>
    <w:rsid w:val="00FC5838"/>
    <w:rsid w:val="00FC6A18"/>
    <w:rsid w:val="00FC6B58"/>
    <w:rsid w:val="00FC7274"/>
    <w:rsid w:val="00FC7280"/>
    <w:rsid w:val="00FC74CC"/>
    <w:rsid w:val="00FC7617"/>
    <w:rsid w:val="00FD039A"/>
    <w:rsid w:val="00FD0EDD"/>
    <w:rsid w:val="00FD21E8"/>
    <w:rsid w:val="00FD2C83"/>
    <w:rsid w:val="00FD2D16"/>
    <w:rsid w:val="00FD33AB"/>
    <w:rsid w:val="00FD3AE9"/>
    <w:rsid w:val="00FD42D2"/>
    <w:rsid w:val="00FD4AFE"/>
    <w:rsid w:val="00FD4B9E"/>
    <w:rsid w:val="00FD4C6D"/>
    <w:rsid w:val="00FD508A"/>
    <w:rsid w:val="00FD56C9"/>
    <w:rsid w:val="00FD57CF"/>
    <w:rsid w:val="00FD58A4"/>
    <w:rsid w:val="00FD625B"/>
    <w:rsid w:val="00FD6B5D"/>
    <w:rsid w:val="00FD7947"/>
    <w:rsid w:val="00FD7C3E"/>
    <w:rsid w:val="00FE01C4"/>
    <w:rsid w:val="00FE0AF6"/>
    <w:rsid w:val="00FE0D64"/>
    <w:rsid w:val="00FE2EA6"/>
    <w:rsid w:val="00FE300A"/>
    <w:rsid w:val="00FE3730"/>
    <w:rsid w:val="00FE3EDF"/>
    <w:rsid w:val="00FE3FBB"/>
    <w:rsid w:val="00FE44EE"/>
    <w:rsid w:val="00FE4524"/>
    <w:rsid w:val="00FE46B3"/>
    <w:rsid w:val="00FE4BB1"/>
    <w:rsid w:val="00FE4DA7"/>
    <w:rsid w:val="00FE4F37"/>
    <w:rsid w:val="00FE5077"/>
    <w:rsid w:val="00FE52D3"/>
    <w:rsid w:val="00FE58E7"/>
    <w:rsid w:val="00FE5A29"/>
    <w:rsid w:val="00FE5A8F"/>
    <w:rsid w:val="00FE5FE4"/>
    <w:rsid w:val="00FE61FD"/>
    <w:rsid w:val="00FE654E"/>
    <w:rsid w:val="00FE69B5"/>
    <w:rsid w:val="00FE7CB8"/>
    <w:rsid w:val="00FF0339"/>
    <w:rsid w:val="00FF061E"/>
    <w:rsid w:val="00FF0F3B"/>
    <w:rsid w:val="00FF15B6"/>
    <w:rsid w:val="00FF16DE"/>
    <w:rsid w:val="00FF1CEF"/>
    <w:rsid w:val="00FF21F0"/>
    <w:rsid w:val="00FF28EA"/>
    <w:rsid w:val="00FF3006"/>
    <w:rsid w:val="00FF3CED"/>
    <w:rsid w:val="00FF3FDC"/>
    <w:rsid w:val="00FF4A18"/>
    <w:rsid w:val="00FF4D5D"/>
    <w:rsid w:val="00FF5253"/>
    <w:rsid w:val="00FF53E0"/>
    <w:rsid w:val="00FF609C"/>
    <w:rsid w:val="00FF61FB"/>
    <w:rsid w:val="00FF65CF"/>
    <w:rsid w:val="00FF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qFormat/>
    <w:rsid w:val="0023446E"/>
    <w:pPr>
      <w:keepNext/>
      <w:spacing w:before="240" w:after="60"/>
      <w:outlineLvl w:val="0"/>
    </w:pPr>
    <w:rPr>
      <w:rFonts w:ascii="Arial" w:hAnsi="Arial" w:cs="Arial"/>
      <w:b/>
      <w:bCs/>
      <w:kern w:val="32"/>
      <w:sz w:val="32"/>
      <w:szCs w:val="32"/>
    </w:rPr>
  </w:style>
  <w:style w:type="paragraph" w:styleId="2">
    <w:name w:val="heading 2"/>
    <w:basedOn w:val="a"/>
    <w:next w:val="a"/>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2931C6"/>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8178BD"/>
    <w:pPr>
      <w:keepNext/>
      <w:widowControl/>
      <w:autoSpaceDE/>
      <w:autoSpaceDN/>
      <w:adjustRightInd/>
      <w:spacing w:before="240" w:after="60"/>
      <w:outlineLvl w:val="3"/>
    </w:pPr>
    <w:rPr>
      <w:rFonts w:ascii="Calibri" w:hAnsi="Calibri"/>
      <w:b/>
      <w:bCs/>
      <w:sz w:val="28"/>
      <w:szCs w:val="28"/>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0">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1">
    <w:name w:val=" Знак1"/>
    <w:basedOn w:val="a0"/>
    <w:rsid w:val="00EE36BF"/>
    <w:rPr>
      <w:b/>
      <w:sz w:val="26"/>
    </w:rPr>
  </w:style>
  <w:style w:type="paragraph" w:styleId="20">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2">
    <w:name w:val="1 Знак"/>
    <w:basedOn w:val="a"/>
    <w:link w:val="a0"/>
    <w:rsid w:val="00F5364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Title">
    <w:name w:val="ConsTitle"/>
    <w:rsid w:val="0012168C"/>
    <w:pPr>
      <w:widowControl w:val="0"/>
      <w:autoSpaceDE w:val="0"/>
      <w:autoSpaceDN w:val="0"/>
      <w:adjustRightInd w:val="0"/>
      <w:ind w:right="19772"/>
    </w:pPr>
    <w:rPr>
      <w:rFonts w:ascii="Arial" w:hAnsi="Arial" w:cs="Arial"/>
      <w:b/>
      <w:bCs/>
      <w:sz w:val="18"/>
      <w:szCs w:val="18"/>
    </w:rPr>
  </w:style>
  <w:style w:type="paragraph" w:customStyle="1" w:styleId="120">
    <w:name w:val="1.2 Название закона"/>
    <w:basedOn w:val="a"/>
    <w:next w:val="a"/>
    <w:rsid w:val="001A3DDF"/>
    <w:pPr>
      <w:widowControl/>
      <w:autoSpaceDE/>
      <w:autoSpaceDN/>
      <w:adjustRightInd/>
      <w:spacing w:before="1000"/>
      <w:jc w:val="center"/>
    </w:pPr>
    <w:rPr>
      <w:b/>
      <w:bCs/>
      <w:sz w:val="28"/>
      <w:szCs w:val="28"/>
    </w:rPr>
  </w:style>
  <w:style w:type="paragraph" w:customStyle="1" w:styleId="14">
    <w:name w:val="1.4 Название постановления"/>
    <w:basedOn w:val="a"/>
    <w:rsid w:val="001A3DDF"/>
    <w:pPr>
      <w:widowControl/>
      <w:autoSpaceDE/>
      <w:autoSpaceDN/>
      <w:adjustRightInd/>
      <w:spacing w:before="1000"/>
      <w:contextualSpacing/>
      <w:jc w:val="center"/>
    </w:pPr>
    <w:rPr>
      <w:b/>
    </w:rPr>
  </w:style>
  <w:style w:type="character" w:customStyle="1" w:styleId="31">
    <w:name w:val="Основной текст (3)_"/>
    <w:basedOn w:val="a0"/>
    <w:link w:val="32"/>
    <w:rsid w:val="0056591D"/>
    <w:rPr>
      <w:sz w:val="30"/>
      <w:szCs w:val="30"/>
      <w:lang w:bidi="ar-SA"/>
    </w:rPr>
  </w:style>
  <w:style w:type="paragraph" w:customStyle="1" w:styleId="32">
    <w:name w:val="Основной текст (3)"/>
    <w:basedOn w:val="a"/>
    <w:link w:val="31"/>
    <w:rsid w:val="0056591D"/>
    <w:pPr>
      <w:widowControl/>
      <w:autoSpaceDE/>
      <w:autoSpaceDN/>
      <w:adjustRightInd/>
      <w:spacing w:before="660" w:line="480" w:lineRule="exact"/>
      <w:jc w:val="both"/>
    </w:pPr>
    <w:rPr>
      <w:sz w:val="30"/>
      <w:szCs w:val="30"/>
      <w:lang w:val="ru-RU" w:eastAsia="ru-RU"/>
    </w:rPr>
  </w:style>
  <w:style w:type="paragraph" w:customStyle="1" w:styleId="af">
    <w:name w:val=" Знак Знак Знак Знак Знак Знак Знак Знак Знак"/>
    <w:basedOn w:val="a"/>
    <w:rsid w:val="00E54FF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 Знак Знак Знак"/>
    <w:basedOn w:val="a"/>
    <w:rsid w:val="00003802"/>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1">
    <w:name w:val=" Знак Знак Знак Знак Знак Знак Знак Знак"/>
    <w:basedOn w:val="a"/>
    <w:rsid w:val="00B12D16"/>
    <w:pPr>
      <w:widowControl/>
      <w:autoSpaceDE/>
      <w:autoSpaceDN/>
      <w:adjustRightInd/>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155DD2"/>
    <w:pPr>
      <w:spacing w:after="120" w:line="480" w:lineRule="auto"/>
      <w:ind w:left="283"/>
    </w:pPr>
  </w:style>
  <w:style w:type="character" w:customStyle="1" w:styleId="22">
    <w:name w:val="Основной текст с отступом 2 Знак"/>
    <w:basedOn w:val="a0"/>
    <w:link w:val="21"/>
    <w:rsid w:val="00155DD2"/>
    <w:rPr>
      <w:sz w:val="24"/>
      <w:szCs w:val="24"/>
    </w:rPr>
  </w:style>
  <w:style w:type="paragraph" w:styleId="af2">
    <w:name w:val="Normal (Web)"/>
    <w:basedOn w:val="a"/>
    <w:uiPriority w:val="99"/>
    <w:unhideWhenUsed/>
    <w:rsid w:val="00320A34"/>
    <w:pPr>
      <w:widowControl/>
      <w:autoSpaceDE/>
      <w:autoSpaceDN/>
      <w:adjustRightInd/>
      <w:spacing w:before="100" w:beforeAutospacing="1" w:after="100" w:afterAutospacing="1"/>
    </w:pPr>
  </w:style>
  <w:style w:type="paragraph" w:customStyle="1" w:styleId="ConsPlusNonformat">
    <w:name w:val="ConsPlusNonformat"/>
    <w:uiPriority w:val="99"/>
    <w:rsid w:val="006852FE"/>
    <w:pPr>
      <w:autoSpaceDE w:val="0"/>
      <w:autoSpaceDN w:val="0"/>
      <w:adjustRightInd w:val="0"/>
    </w:pPr>
    <w:rPr>
      <w:rFonts w:ascii="Courier New" w:hAnsi="Courier New" w:cs="Courier New"/>
    </w:rPr>
  </w:style>
  <w:style w:type="paragraph" w:customStyle="1" w:styleId="ConsPlusNormal">
    <w:name w:val="ConsPlusNormal"/>
    <w:rsid w:val="00A355DA"/>
    <w:pPr>
      <w:autoSpaceDE w:val="0"/>
      <w:autoSpaceDN w:val="0"/>
      <w:adjustRightInd w:val="0"/>
    </w:pPr>
    <w:rPr>
      <w:sz w:val="24"/>
      <w:szCs w:val="24"/>
    </w:rPr>
  </w:style>
  <w:style w:type="character" w:styleId="af3">
    <w:name w:val="Strong"/>
    <w:basedOn w:val="a0"/>
    <w:uiPriority w:val="22"/>
    <w:qFormat/>
    <w:rsid w:val="00C56EC1"/>
    <w:rPr>
      <w:b/>
      <w:bCs/>
    </w:rPr>
  </w:style>
  <w:style w:type="character" w:customStyle="1" w:styleId="23">
    <w:name w:val=" Знак Знак2"/>
    <w:basedOn w:val="a0"/>
    <w:rsid w:val="00E019B0"/>
    <w:rPr>
      <w:b/>
      <w:sz w:val="28"/>
    </w:rPr>
  </w:style>
  <w:style w:type="paragraph" w:customStyle="1" w:styleId="13">
    <w:name w:val="1"/>
    <w:basedOn w:val="a"/>
    <w:rsid w:val="00EC386F"/>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6">
    <w:name w:val="Название Знак"/>
    <w:basedOn w:val="a0"/>
    <w:link w:val="a5"/>
    <w:uiPriority w:val="10"/>
    <w:rsid w:val="00D434B3"/>
    <w:rPr>
      <w:b/>
      <w:bCs/>
      <w:sz w:val="28"/>
      <w:szCs w:val="28"/>
    </w:rPr>
  </w:style>
  <w:style w:type="character" w:styleId="af4">
    <w:name w:val="FollowedHyperlink"/>
    <w:basedOn w:val="a0"/>
    <w:rsid w:val="003E1FEE"/>
    <w:rPr>
      <w:color w:val="800080"/>
      <w:u w:val="single"/>
    </w:rPr>
  </w:style>
  <w:style w:type="paragraph" w:styleId="af5">
    <w:name w:val="List Paragraph"/>
    <w:basedOn w:val="a"/>
    <w:uiPriority w:val="34"/>
    <w:qFormat/>
    <w:rsid w:val="002C20F4"/>
    <w:pPr>
      <w:widowControl/>
      <w:autoSpaceDE/>
      <w:autoSpaceDN/>
      <w:adjustRightInd/>
      <w:spacing w:after="120"/>
      <w:ind w:left="720"/>
      <w:contextualSpacing/>
      <w:jc w:val="both"/>
    </w:pPr>
    <w:rPr>
      <w:rFonts w:ascii="Calibri" w:eastAsia="Calibri" w:hAnsi="Calibri"/>
      <w:sz w:val="22"/>
      <w:szCs w:val="22"/>
      <w:lang w:eastAsia="en-US"/>
    </w:rPr>
  </w:style>
  <w:style w:type="paragraph" w:styleId="af6">
    <w:name w:val="header"/>
    <w:basedOn w:val="a"/>
    <w:link w:val="af7"/>
    <w:rsid w:val="00331031"/>
    <w:pPr>
      <w:tabs>
        <w:tab w:val="center" w:pos="4677"/>
        <w:tab w:val="right" w:pos="9355"/>
      </w:tabs>
    </w:pPr>
  </w:style>
  <w:style w:type="character" w:customStyle="1" w:styleId="af7">
    <w:name w:val="Верхний колонтитул Знак"/>
    <w:basedOn w:val="a0"/>
    <w:link w:val="af6"/>
    <w:rsid w:val="00331031"/>
    <w:rPr>
      <w:sz w:val="24"/>
      <w:szCs w:val="24"/>
    </w:rPr>
  </w:style>
  <w:style w:type="character" w:customStyle="1" w:styleId="af8">
    <w:name w:val="Знак Знак"/>
    <w:basedOn w:val="a0"/>
    <w:locked/>
    <w:rsid w:val="00540043"/>
    <w:rPr>
      <w:b/>
      <w:sz w:val="28"/>
      <w:lang w:val="ru-RU" w:eastAsia="ru-RU" w:bidi="ar-SA"/>
    </w:rPr>
  </w:style>
  <w:style w:type="table" w:styleId="af9">
    <w:name w:val="Table Grid"/>
    <w:basedOn w:val="a1"/>
    <w:uiPriority w:val="59"/>
    <w:rsid w:val="00820E3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head">
    <w:name w:val="p-head"/>
    <w:basedOn w:val="a"/>
    <w:rsid w:val="001D75FC"/>
    <w:pPr>
      <w:widowControl/>
      <w:autoSpaceDE/>
      <w:autoSpaceDN/>
      <w:adjustRightInd/>
      <w:spacing w:before="100" w:beforeAutospacing="1" w:after="180"/>
    </w:pPr>
    <w:rPr>
      <w:b/>
      <w:bCs/>
      <w:color w:val="8C2540"/>
      <w:sz w:val="22"/>
      <w:szCs w:val="22"/>
    </w:rPr>
  </w:style>
  <w:style w:type="character" w:customStyle="1" w:styleId="normaltextrun">
    <w:name w:val="normaltextrun"/>
    <w:basedOn w:val="a0"/>
    <w:rsid w:val="000D64EF"/>
  </w:style>
  <w:style w:type="paragraph" w:customStyle="1" w:styleId="paragraph">
    <w:name w:val="paragraph"/>
    <w:basedOn w:val="a"/>
    <w:rsid w:val="000D64EF"/>
    <w:pPr>
      <w:widowControl/>
      <w:autoSpaceDE/>
      <w:autoSpaceDN/>
      <w:adjustRightInd/>
      <w:spacing w:before="100" w:beforeAutospacing="1" w:after="100" w:afterAutospacing="1"/>
    </w:pPr>
  </w:style>
  <w:style w:type="character" w:styleId="afa">
    <w:name w:val="Emphasis"/>
    <w:basedOn w:val="a0"/>
    <w:uiPriority w:val="20"/>
    <w:qFormat/>
    <w:rsid w:val="00BA43E0"/>
    <w:rPr>
      <w:i/>
      <w:iCs/>
    </w:rPr>
  </w:style>
  <w:style w:type="character" w:customStyle="1" w:styleId="40">
    <w:name w:val="Заголовок 4 Знак"/>
    <w:basedOn w:val="a0"/>
    <w:link w:val="4"/>
    <w:uiPriority w:val="9"/>
    <w:rsid w:val="008178BD"/>
    <w:rPr>
      <w:rFonts w:ascii="Calibri" w:hAnsi="Calibri"/>
      <w:b/>
      <w:bCs/>
      <w:sz w:val="28"/>
      <w:szCs w:val="28"/>
    </w:rPr>
  </w:style>
  <w:style w:type="character" w:customStyle="1" w:styleId="aa">
    <w:name w:val="Основной текст Знак"/>
    <w:basedOn w:val="a0"/>
    <w:link w:val="a9"/>
    <w:rsid w:val="001667FF"/>
    <w:rPr>
      <w:sz w:val="24"/>
      <w:szCs w:val="24"/>
    </w:rPr>
  </w:style>
  <w:style w:type="character" w:styleId="afb">
    <w:name w:val="Intense Emphasis"/>
    <w:basedOn w:val="a0"/>
    <w:uiPriority w:val="21"/>
    <w:qFormat/>
    <w:rsid w:val="001D2FD1"/>
    <w:rPr>
      <w:b/>
      <w:bCs/>
      <w:i/>
      <w:iCs/>
      <w:color w:val="4F81BD"/>
    </w:rPr>
  </w:style>
</w:styles>
</file>

<file path=word/webSettings.xml><?xml version="1.0" encoding="utf-8"?>
<w:webSettings xmlns:r="http://schemas.openxmlformats.org/officeDocument/2006/relationships" xmlns:w="http://schemas.openxmlformats.org/wordprocessingml/2006/main">
  <w:divs>
    <w:div w:id="13459158">
      <w:bodyDiv w:val="1"/>
      <w:marLeft w:val="0"/>
      <w:marRight w:val="0"/>
      <w:marTop w:val="0"/>
      <w:marBottom w:val="0"/>
      <w:divBdr>
        <w:top w:val="none" w:sz="0" w:space="0" w:color="auto"/>
        <w:left w:val="none" w:sz="0" w:space="0" w:color="auto"/>
        <w:bottom w:val="none" w:sz="0" w:space="0" w:color="auto"/>
        <w:right w:val="none" w:sz="0" w:space="0" w:color="auto"/>
      </w:divBdr>
    </w:div>
    <w:div w:id="4745907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820835">
      <w:bodyDiv w:val="1"/>
      <w:marLeft w:val="0"/>
      <w:marRight w:val="0"/>
      <w:marTop w:val="0"/>
      <w:marBottom w:val="0"/>
      <w:divBdr>
        <w:top w:val="none" w:sz="0" w:space="0" w:color="auto"/>
        <w:left w:val="none" w:sz="0" w:space="0" w:color="auto"/>
        <w:bottom w:val="none" w:sz="0" w:space="0" w:color="auto"/>
        <w:right w:val="none" w:sz="0" w:space="0" w:color="auto"/>
      </w:divBdr>
    </w:div>
    <w:div w:id="112674382">
      <w:bodyDiv w:val="1"/>
      <w:marLeft w:val="0"/>
      <w:marRight w:val="0"/>
      <w:marTop w:val="0"/>
      <w:marBottom w:val="0"/>
      <w:divBdr>
        <w:top w:val="none" w:sz="0" w:space="0" w:color="auto"/>
        <w:left w:val="none" w:sz="0" w:space="0" w:color="auto"/>
        <w:bottom w:val="none" w:sz="0" w:space="0" w:color="auto"/>
        <w:right w:val="none" w:sz="0" w:space="0" w:color="auto"/>
      </w:divBdr>
    </w:div>
    <w:div w:id="141897790">
      <w:bodyDiv w:val="1"/>
      <w:marLeft w:val="0"/>
      <w:marRight w:val="0"/>
      <w:marTop w:val="0"/>
      <w:marBottom w:val="0"/>
      <w:divBdr>
        <w:top w:val="none" w:sz="0" w:space="0" w:color="auto"/>
        <w:left w:val="none" w:sz="0" w:space="0" w:color="auto"/>
        <w:bottom w:val="none" w:sz="0" w:space="0" w:color="auto"/>
        <w:right w:val="none" w:sz="0" w:space="0" w:color="auto"/>
      </w:divBdr>
    </w:div>
    <w:div w:id="155386713">
      <w:bodyDiv w:val="1"/>
      <w:marLeft w:val="0"/>
      <w:marRight w:val="0"/>
      <w:marTop w:val="0"/>
      <w:marBottom w:val="0"/>
      <w:divBdr>
        <w:top w:val="none" w:sz="0" w:space="0" w:color="auto"/>
        <w:left w:val="none" w:sz="0" w:space="0" w:color="auto"/>
        <w:bottom w:val="none" w:sz="0" w:space="0" w:color="auto"/>
        <w:right w:val="none" w:sz="0" w:space="0" w:color="auto"/>
      </w:divBdr>
      <w:divsChild>
        <w:div w:id="866143197">
          <w:marLeft w:val="0"/>
          <w:marRight w:val="0"/>
          <w:marTop w:val="0"/>
          <w:marBottom w:val="0"/>
          <w:divBdr>
            <w:top w:val="none" w:sz="0" w:space="0" w:color="auto"/>
            <w:left w:val="none" w:sz="0" w:space="0" w:color="auto"/>
            <w:bottom w:val="none" w:sz="0" w:space="0" w:color="auto"/>
            <w:right w:val="none" w:sz="0" w:space="0" w:color="auto"/>
          </w:divBdr>
          <w:divsChild>
            <w:div w:id="1764951445">
              <w:marLeft w:val="0"/>
              <w:marRight w:val="0"/>
              <w:marTop w:val="0"/>
              <w:marBottom w:val="0"/>
              <w:divBdr>
                <w:top w:val="none" w:sz="0" w:space="0" w:color="auto"/>
                <w:left w:val="none" w:sz="0" w:space="0" w:color="auto"/>
                <w:bottom w:val="none" w:sz="0" w:space="0" w:color="auto"/>
                <w:right w:val="none" w:sz="0" w:space="0" w:color="auto"/>
              </w:divBdr>
              <w:divsChild>
                <w:div w:id="595554281">
                  <w:marLeft w:val="0"/>
                  <w:marRight w:val="0"/>
                  <w:marTop w:val="0"/>
                  <w:marBottom w:val="0"/>
                  <w:divBdr>
                    <w:top w:val="none" w:sz="0" w:space="0" w:color="auto"/>
                    <w:left w:val="none" w:sz="0" w:space="0" w:color="auto"/>
                    <w:bottom w:val="none" w:sz="0" w:space="0" w:color="auto"/>
                    <w:right w:val="none" w:sz="0" w:space="0" w:color="auto"/>
                  </w:divBdr>
                  <w:divsChild>
                    <w:div w:id="208490773">
                      <w:marLeft w:val="0"/>
                      <w:marRight w:val="0"/>
                      <w:marTop w:val="0"/>
                      <w:marBottom w:val="0"/>
                      <w:divBdr>
                        <w:top w:val="none" w:sz="0" w:space="0" w:color="auto"/>
                        <w:left w:val="none" w:sz="0" w:space="0" w:color="auto"/>
                        <w:bottom w:val="none" w:sz="0" w:space="0" w:color="auto"/>
                        <w:right w:val="none" w:sz="0" w:space="0" w:color="auto"/>
                      </w:divBdr>
                      <w:divsChild>
                        <w:div w:id="2134404207">
                          <w:marLeft w:val="0"/>
                          <w:marRight w:val="0"/>
                          <w:marTop w:val="0"/>
                          <w:marBottom w:val="0"/>
                          <w:divBdr>
                            <w:top w:val="none" w:sz="0" w:space="0" w:color="auto"/>
                            <w:left w:val="none" w:sz="0" w:space="0" w:color="auto"/>
                            <w:bottom w:val="none" w:sz="0" w:space="0" w:color="auto"/>
                            <w:right w:val="none" w:sz="0" w:space="0" w:color="auto"/>
                          </w:divBdr>
                          <w:divsChild>
                            <w:div w:id="660234010">
                              <w:marLeft w:val="0"/>
                              <w:marRight w:val="0"/>
                              <w:marTop w:val="0"/>
                              <w:marBottom w:val="0"/>
                              <w:divBdr>
                                <w:top w:val="none" w:sz="0" w:space="0" w:color="auto"/>
                                <w:left w:val="none" w:sz="0" w:space="0" w:color="auto"/>
                                <w:bottom w:val="none" w:sz="0" w:space="0" w:color="auto"/>
                                <w:right w:val="none" w:sz="0" w:space="0" w:color="auto"/>
                              </w:divBdr>
                              <w:divsChild>
                                <w:div w:id="6568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9585934">
      <w:bodyDiv w:val="1"/>
      <w:marLeft w:val="0"/>
      <w:marRight w:val="0"/>
      <w:marTop w:val="0"/>
      <w:marBottom w:val="0"/>
      <w:divBdr>
        <w:top w:val="none" w:sz="0" w:space="0" w:color="auto"/>
        <w:left w:val="none" w:sz="0" w:space="0" w:color="auto"/>
        <w:bottom w:val="none" w:sz="0" w:space="0" w:color="auto"/>
        <w:right w:val="none" w:sz="0" w:space="0" w:color="auto"/>
      </w:divBdr>
    </w:div>
    <w:div w:id="243031682">
      <w:bodyDiv w:val="1"/>
      <w:marLeft w:val="0"/>
      <w:marRight w:val="0"/>
      <w:marTop w:val="0"/>
      <w:marBottom w:val="0"/>
      <w:divBdr>
        <w:top w:val="none" w:sz="0" w:space="0" w:color="auto"/>
        <w:left w:val="none" w:sz="0" w:space="0" w:color="auto"/>
        <w:bottom w:val="none" w:sz="0" w:space="0" w:color="auto"/>
        <w:right w:val="none" w:sz="0" w:space="0" w:color="auto"/>
      </w:divBdr>
    </w:div>
    <w:div w:id="284431219">
      <w:bodyDiv w:val="1"/>
      <w:marLeft w:val="0"/>
      <w:marRight w:val="0"/>
      <w:marTop w:val="0"/>
      <w:marBottom w:val="0"/>
      <w:divBdr>
        <w:top w:val="none" w:sz="0" w:space="0" w:color="auto"/>
        <w:left w:val="none" w:sz="0" w:space="0" w:color="auto"/>
        <w:bottom w:val="none" w:sz="0" w:space="0" w:color="auto"/>
        <w:right w:val="none" w:sz="0" w:space="0" w:color="auto"/>
      </w:divBdr>
    </w:div>
    <w:div w:id="286549856">
      <w:bodyDiv w:val="1"/>
      <w:marLeft w:val="0"/>
      <w:marRight w:val="0"/>
      <w:marTop w:val="0"/>
      <w:marBottom w:val="0"/>
      <w:divBdr>
        <w:top w:val="none" w:sz="0" w:space="0" w:color="auto"/>
        <w:left w:val="none" w:sz="0" w:space="0" w:color="auto"/>
        <w:bottom w:val="none" w:sz="0" w:space="0" w:color="auto"/>
        <w:right w:val="none" w:sz="0" w:space="0" w:color="auto"/>
      </w:divBdr>
    </w:div>
    <w:div w:id="302660637">
      <w:bodyDiv w:val="1"/>
      <w:marLeft w:val="0"/>
      <w:marRight w:val="0"/>
      <w:marTop w:val="0"/>
      <w:marBottom w:val="0"/>
      <w:divBdr>
        <w:top w:val="none" w:sz="0" w:space="0" w:color="auto"/>
        <w:left w:val="none" w:sz="0" w:space="0" w:color="auto"/>
        <w:bottom w:val="none" w:sz="0" w:space="0" w:color="auto"/>
        <w:right w:val="none" w:sz="0" w:space="0" w:color="auto"/>
      </w:divBdr>
    </w:div>
    <w:div w:id="330178699">
      <w:bodyDiv w:val="1"/>
      <w:marLeft w:val="0"/>
      <w:marRight w:val="0"/>
      <w:marTop w:val="0"/>
      <w:marBottom w:val="0"/>
      <w:divBdr>
        <w:top w:val="none" w:sz="0" w:space="0" w:color="auto"/>
        <w:left w:val="none" w:sz="0" w:space="0" w:color="auto"/>
        <w:bottom w:val="none" w:sz="0" w:space="0" w:color="auto"/>
        <w:right w:val="none" w:sz="0" w:space="0" w:color="auto"/>
      </w:divBdr>
    </w:div>
    <w:div w:id="339625380">
      <w:bodyDiv w:val="1"/>
      <w:marLeft w:val="0"/>
      <w:marRight w:val="0"/>
      <w:marTop w:val="0"/>
      <w:marBottom w:val="0"/>
      <w:divBdr>
        <w:top w:val="none" w:sz="0" w:space="0" w:color="auto"/>
        <w:left w:val="none" w:sz="0" w:space="0" w:color="auto"/>
        <w:bottom w:val="none" w:sz="0" w:space="0" w:color="auto"/>
        <w:right w:val="none" w:sz="0" w:space="0" w:color="auto"/>
      </w:divBdr>
    </w:div>
    <w:div w:id="359822216">
      <w:bodyDiv w:val="1"/>
      <w:marLeft w:val="0"/>
      <w:marRight w:val="0"/>
      <w:marTop w:val="0"/>
      <w:marBottom w:val="0"/>
      <w:divBdr>
        <w:top w:val="none" w:sz="0" w:space="0" w:color="auto"/>
        <w:left w:val="none" w:sz="0" w:space="0" w:color="auto"/>
        <w:bottom w:val="none" w:sz="0" w:space="0" w:color="auto"/>
        <w:right w:val="none" w:sz="0" w:space="0" w:color="auto"/>
      </w:divBdr>
    </w:div>
    <w:div w:id="371153782">
      <w:bodyDiv w:val="1"/>
      <w:marLeft w:val="0"/>
      <w:marRight w:val="0"/>
      <w:marTop w:val="0"/>
      <w:marBottom w:val="0"/>
      <w:divBdr>
        <w:top w:val="none" w:sz="0" w:space="0" w:color="auto"/>
        <w:left w:val="none" w:sz="0" w:space="0" w:color="auto"/>
        <w:bottom w:val="none" w:sz="0" w:space="0" w:color="auto"/>
        <w:right w:val="none" w:sz="0" w:space="0" w:color="auto"/>
      </w:divBdr>
    </w:div>
    <w:div w:id="397439660">
      <w:bodyDiv w:val="1"/>
      <w:marLeft w:val="0"/>
      <w:marRight w:val="0"/>
      <w:marTop w:val="0"/>
      <w:marBottom w:val="0"/>
      <w:divBdr>
        <w:top w:val="none" w:sz="0" w:space="0" w:color="auto"/>
        <w:left w:val="none" w:sz="0" w:space="0" w:color="auto"/>
        <w:bottom w:val="none" w:sz="0" w:space="0" w:color="auto"/>
        <w:right w:val="none" w:sz="0" w:space="0" w:color="auto"/>
      </w:divBdr>
    </w:div>
    <w:div w:id="437987199">
      <w:bodyDiv w:val="1"/>
      <w:marLeft w:val="0"/>
      <w:marRight w:val="0"/>
      <w:marTop w:val="0"/>
      <w:marBottom w:val="0"/>
      <w:divBdr>
        <w:top w:val="none" w:sz="0" w:space="0" w:color="auto"/>
        <w:left w:val="none" w:sz="0" w:space="0" w:color="auto"/>
        <w:bottom w:val="none" w:sz="0" w:space="0" w:color="auto"/>
        <w:right w:val="none" w:sz="0" w:space="0" w:color="auto"/>
      </w:divBdr>
    </w:div>
    <w:div w:id="462312359">
      <w:bodyDiv w:val="1"/>
      <w:marLeft w:val="0"/>
      <w:marRight w:val="0"/>
      <w:marTop w:val="0"/>
      <w:marBottom w:val="0"/>
      <w:divBdr>
        <w:top w:val="none" w:sz="0" w:space="0" w:color="auto"/>
        <w:left w:val="none" w:sz="0" w:space="0" w:color="auto"/>
        <w:bottom w:val="none" w:sz="0" w:space="0" w:color="auto"/>
        <w:right w:val="none" w:sz="0" w:space="0" w:color="auto"/>
      </w:divBdr>
    </w:div>
    <w:div w:id="484127249">
      <w:bodyDiv w:val="1"/>
      <w:marLeft w:val="0"/>
      <w:marRight w:val="0"/>
      <w:marTop w:val="0"/>
      <w:marBottom w:val="0"/>
      <w:divBdr>
        <w:top w:val="none" w:sz="0" w:space="0" w:color="auto"/>
        <w:left w:val="none" w:sz="0" w:space="0" w:color="auto"/>
        <w:bottom w:val="none" w:sz="0" w:space="0" w:color="auto"/>
        <w:right w:val="none" w:sz="0" w:space="0" w:color="auto"/>
      </w:divBdr>
      <w:divsChild>
        <w:div w:id="1046563759">
          <w:marLeft w:val="0"/>
          <w:marRight w:val="0"/>
          <w:marTop w:val="0"/>
          <w:marBottom w:val="0"/>
          <w:divBdr>
            <w:top w:val="none" w:sz="0" w:space="0" w:color="auto"/>
            <w:left w:val="none" w:sz="0" w:space="0" w:color="auto"/>
            <w:bottom w:val="none" w:sz="0" w:space="0" w:color="auto"/>
            <w:right w:val="none" w:sz="0" w:space="0" w:color="auto"/>
          </w:divBdr>
          <w:divsChild>
            <w:div w:id="1081679826">
              <w:marLeft w:val="0"/>
              <w:marRight w:val="0"/>
              <w:marTop w:val="0"/>
              <w:marBottom w:val="0"/>
              <w:divBdr>
                <w:top w:val="none" w:sz="0" w:space="0" w:color="auto"/>
                <w:left w:val="none" w:sz="0" w:space="0" w:color="auto"/>
                <w:bottom w:val="none" w:sz="0" w:space="0" w:color="auto"/>
                <w:right w:val="none" w:sz="0" w:space="0" w:color="auto"/>
              </w:divBdr>
              <w:divsChild>
                <w:div w:id="1745103860">
                  <w:marLeft w:val="0"/>
                  <w:marRight w:val="0"/>
                  <w:marTop w:val="0"/>
                  <w:marBottom w:val="0"/>
                  <w:divBdr>
                    <w:top w:val="none" w:sz="0" w:space="0" w:color="auto"/>
                    <w:left w:val="none" w:sz="0" w:space="0" w:color="auto"/>
                    <w:bottom w:val="none" w:sz="0" w:space="0" w:color="auto"/>
                    <w:right w:val="none" w:sz="0" w:space="0" w:color="auto"/>
                  </w:divBdr>
                  <w:divsChild>
                    <w:div w:id="1232545397">
                      <w:marLeft w:val="0"/>
                      <w:marRight w:val="0"/>
                      <w:marTop w:val="0"/>
                      <w:marBottom w:val="0"/>
                      <w:divBdr>
                        <w:top w:val="none" w:sz="0" w:space="0" w:color="auto"/>
                        <w:left w:val="none" w:sz="0" w:space="0" w:color="auto"/>
                        <w:bottom w:val="none" w:sz="0" w:space="0" w:color="auto"/>
                        <w:right w:val="none" w:sz="0" w:space="0" w:color="auto"/>
                      </w:divBdr>
                      <w:divsChild>
                        <w:div w:id="1713531653">
                          <w:marLeft w:val="0"/>
                          <w:marRight w:val="0"/>
                          <w:marTop w:val="0"/>
                          <w:marBottom w:val="0"/>
                          <w:divBdr>
                            <w:top w:val="none" w:sz="0" w:space="0" w:color="auto"/>
                            <w:left w:val="none" w:sz="0" w:space="0" w:color="auto"/>
                            <w:bottom w:val="none" w:sz="0" w:space="0" w:color="auto"/>
                            <w:right w:val="none" w:sz="0" w:space="0" w:color="auto"/>
                          </w:divBdr>
                          <w:divsChild>
                            <w:div w:id="719086932">
                              <w:marLeft w:val="0"/>
                              <w:marRight w:val="0"/>
                              <w:marTop w:val="0"/>
                              <w:marBottom w:val="0"/>
                              <w:divBdr>
                                <w:top w:val="none" w:sz="0" w:space="0" w:color="auto"/>
                                <w:left w:val="none" w:sz="0" w:space="0" w:color="auto"/>
                                <w:bottom w:val="none" w:sz="0" w:space="0" w:color="auto"/>
                                <w:right w:val="none" w:sz="0" w:space="0" w:color="auto"/>
                              </w:divBdr>
                              <w:divsChild>
                                <w:div w:id="5093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941728">
      <w:bodyDiv w:val="1"/>
      <w:marLeft w:val="0"/>
      <w:marRight w:val="0"/>
      <w:marTop w:val="0"/>
      <w:marBottom w:val="0"/>
      <w:divBdr>
        <w:top w:val="none" w:sz="0" w:space="0" w:color="auto"/>
        <w:left w:val="none" w:sz="0" w:space="0" w:color="auto"/>
        <w:bottom w:val="none" w:sz="0" w:space="0" w:color="auto"/>
        <w:right w:val="none" w:sz="0" w:space="0" w:color="auto"/>
      </w:divBdr>
    </w:div>
    <w:div w:id="507253419">
      <w:bodyDiv w:val="1"/>
      <w:marLeft w:val="0"/>
      <w:marRight w:val="0"/>
      <w:marTop w:val="0"/>
      <w:marBottom w:val="0"/>
      <w:divBdr>
        <w:top w:val="none" w:sz="0" w:space="0" w:color="auto"/>
        <w:left w:val="none" w:sz="0" w:space="0" w:color="auto"/>
        <w:bottom w:val="none" w:sz="0" w:space="0" w:color="auto"/>
        <w:right w:val="none" w:sz="0" w:space="0" w:color="auto"/>
      </w:divBdr>
    </w:div>
    <w:div w:id="583343916">
      <w:bodyDiv w:val="1"/>
      <w:marLeft w:val="0"/>
      <w:marRight w:val="0"/>
      <w:marTop w:val="0"/>
      <w:marBottom w:val="0"/>
      <w:divBdr>
        <w:top w:val="none" w:sz="0" w:space="0" w:color="auto"/>
        <w:left w:val="none" w:sz="0" w:space="0" w:color="auto"/>
        <w:bottom w:val="none" w:sz="0" w:space="0" w:color="auto"/>
        <w:right w:val="none" w:sz="0" w:space="0" w:color="auto"/>
      </w:divBdr>
    </w:div>
    <w:div w:id="593368491">
      <w:bodyDiv w:val="1"/>
      <w:marLeft w:val="0"/>
      <w:marRight w:val="0"/>
      <w:marTop w:val="0"/>
      <w:marBottom w:val="0"/>
      <w:divBdr>
        <w:top w:val="none" w:sz="0" w:space="0" w:color="auto"/>
        <w:left w:val="none" w:sz="0" w:space="0" w:color="auto"/>
        <w:bottom w:val="none" w:sz="0" w:space="0" w:color="auto"/>
        <w:right w:val="none" w:sz="0" w:space="0" w:color="auto"/>
      </w:divBdr>
    </w:div>
    <w:div w:id="621688467">
      <w:bodyDiv w:val="1"/>
      <w:marLeft w:val="0"/>
      <w:marRight w:val="0"/>
      <w:marTop w:val="0"/>
      <w:marBottom w:val="0"/>
      <w:divBdr>
        <w:top w:val="none" w:sz="0" w:space="0" w:color="auto"/>
        <w:left w:val="none" w:sz="0" w:space="0" w:color="auto"/>
        <w:bottom w:val="none" w:sz="0" w:space="0" w:color="auto"/>
        <w:right w:val="none" w:sz="0" w:space="0" w:color="auto"/>
      </w:divBdr>
    </w:div>
    <w:div w:id="628168621">
      <w:bodyDiv w:val="1"/>
      <w:marLeft w:val="0"/>
      <w:marRight w:val="0"/>
      <w:marTop w:val="0"/>
      <w:marBottom w:val="0"/>
      <w:divBdr>
        <w:top w:val="none" w:sz="0" w:space="0" w:color="auto"/>
        <w:left w:val="none" w:sz="0" w:space="0" w:color="auto"/>
        <w:bottom w:val="none" w:sz="0" w:space="0" w:color="auto"/>
        <w:right w:val="none" w:sz="0" w:space="0" w:color="auto"/>
      </w:divBdr>
    </w:div>
    <w:div w:id="648246423">
      <w:bodyDiv w:val="1"/>
      <w:marLeft w:val="0"/>
      <w:marRight w:val="0"/>
      <w:marTop w:val="0"/>
      <w:marBottom w:val="0"/>
      <w:divBdr>
        <w:top w:val="none" w:sz="0" w:space="0" w:color="auto"/>
        <w:left w:val="none" w:sz="0" w:space="0" w:color="auto"/>
        <w:bottom w:val="none" w:sz="0" w:space="0" w:color="auto"/>
        <w:right w:val="none" w:sz="0" w:space="0" w:color="auto"/>
      </w:divBdr>
    </w:div>
    <w:div w:id="705257534">
      <w:bodyDiv w:val="1"/>
      <w:marLeft w:val="0"/>
      <w:marRight w:val="0"/>
      <w:marTop w:val="0"/>
      <w:marBottom w:val="0"/>
      <w:divBdr>
        <w:top w:val="none" w:sz="0" w:space="0" w:color="auto"/>
        <w:left w:val="none" w:sz="0" w:space="0" w:color="auto"/>
        <w:bottom w:val="none" w:sz="0" w:space="0" w:color="auto"/>
        <w:right w:val="none" w:sz="0" w:space="0" w:color="auto"/>
      </w:divBdr>
    </w:div>
    <w:div w:id="713307126">
      <w:bodyDiv w:val="1"/>
      <w:marLeft w:val="0"/>
      <w:marRight w:val="0"/>
      <w:marTop w:val="0"/>
      <w:marBottom w:val="0"/>
      <w:divBdr>
        <w:top w:val="none" w:sz="0" w:space="0" w:color="auto"/>
        <w:left w:val="none" w:sz="0" w:space="0" w:color="auto"/>
        <w:bottom w:val="none" w:sz="0" w:space="0" w:color="auto"/>
        <w:right w:val="none" w:sz="0" w:space="0" w:color="auto"/>
      </w:divBdr>
    </w:div>
    <w:div w:id="791290843">
      <w:bodyDiv w:val="1"/>
      <w:marLeft w:val="0"/>
      <w:marRight w:val="0"/>
      <w:marTop w:val="0"/>
      <w:marBottom w:val="0"/>
      <w:divBdr>
        <w:top w:val="none" w:sz="0" w:space="0" w:color="auto"/>
        <w:left w:val="none" w:sz="0" w:space="0" w:color="auto"/>
        <w:bottom w:val="none" w:sz="0" w:space="0" w:color="auto"/>
        <w:right w:val="none" w:sz="0" w:space="0" w:color="auto"/>
      </w:divBdr>
    </w:div>
    <w:div w:id="792289768">
      <w:bodyDiv w:val="1"/>
      <w:marLeft w:val="0"/>
      <w:marRight w:val="0"/>
      <w:marTop w:val="0"/>
      <w:marBottom w:val="0"/>
      <w:divBdr>
        <w:top w:val="none" w:sz="0" w:space="0" w:color="auto"/>
        <w:left w:val="none" w:sz="0" w:space="0" w:color="auto"/>
        <w:bottom w:val="none" w:sz="0" w:space="0" w:color="auto"/>
        <w:right w:val="none" w:sz="0" w:space="0" w:color="auto"/>
      </w:divBdr>
    </w:div>
    <w:div w:id="808592529">
      <w:bodyDiv w:val="1"/>
      <w:marLeft w:val="0"/>
      <w:marRight w:val="0"/>
      <w:marTop w:val="0"/>
      <w:marBottom w:val="0"/>
      <w:divBdr>
        <w:top w:val="none" w:sz="0" w:space="0" w:color="auto"/>
        <w:left w:val="none" w:sz="0" w:space="0" w:color="auto"/>
        <w:bottom w:val="none" w:sz="0" w:space="0" w:color="auto"/>
        <w:right w:val="none" w:sz="0" w:space="0" w:color="auto"/>
      </w:divBdr>
    </w:div>
    <w:div w:id="864909150">
      <w:bodyDiv w:val="1"/>
      <w:marLeft w:val="0"/>
      <w:marRight w:val="0"/>
      <w:marTop w:val="0"/>
      <w:marBottom w:val="0"/>
      <w:divBdr>
        <w:top w:val="none" w:sz="0" w:space="0" w:color="auto"/>
        <w:left w:val="none" w:sz="0" w:space="0" w:color="auto"/>
        <w:bottom w:val="none" w:sz="0" w:space="0" w:color="auto"/>
        <w:right w:val="none" w:sz="0" w:space="0" w:color="auto"/>
      </w:divBdr>
      <w:divsChild>
        <w:div w:id="1293707106">
          <w:marLeft w:val="0"/>
          <w:marRight w:val="0"/>
          <w:marTop w:val="0"/>
          <w:marBottom w:val="0"/>
          <w:divBdr>
            <w:top w:val="none" w:sz="0" w:space="0" w:color="auto"/>
            <w:left w:val="none" w:sz="0" w:space="0" w:color="auto"/>
            <w:bottom w:val="none" w:sz="0" w:space="0" w:color="auto"/>
            <w:right w:val="none" w:sz="0" w:space="0" w:color="auto"/>
          </w:divBdr>
          <w:divsChild>
            <w:div w:id="875696755">
              <w:marLeft w:val="0"/>
              <w:marRight w:val="0"/>
              <w:marTop w:val="0"/>
              <w:marBottom w:val="0"/>
              <w:divBdr>
                <w:top w:val="none" w:sz="0" w:space="0" w:color="auto"/>
                <w:left w:val="none" w:sz="0" w:space="0" w:color="auto"/>
                <w:bottom w:val="none" w:sz="0" w:space="0" w:color="auto"/>
                <w:right w:val="none" w:sz="0" w:space="0" w:color="auto"/>
              </w:divBdr>
              <w:divsChild>
                <w:div w:id="381565710">
                  <w:marLeft w:val="0"/>
                  <w:marRight w:val="0"/>
                  <w:marTop w:val="0"/>
                  <w:marBottom w:val="0"/>
                  <w:divBdr>
                    <w:top w:val="none" w:sz="0" w:space="0" w:color="auto"/>
                    <w:left w:val="none" w:sz="0" w:space="0" w:color="auto"/>
                    <w:bottom w:val="none" w:sz="0" w:space="0" w:color="auto"/>
                    <w:right w:val="none" w:sz="0" w:space="0" w:color="auto"/>
                  </w:divBdr>
                  <w:divsChild>
                    <w:div w:id="1863126161">
                      <w:marLeft w:val="0"/>
                      <w:marRight w:val="0"/>
                      <w:marTop w:val="0"/>
                      <w:marBottom w:val="0"/>
                      <w:divBdr>
                        <w:top w:val="none" w:sz="0" w:space="0" w:color="auto"/>
                        <w:left w:val="none" w:sz="0" w:space="0" w:color="auto"/>
                        <w:bottom w:val="none" w:sz="0" w:space="0" w:color="auto"/>
                        <w:right w:val="none" w:sz="0" w:space="0" w:color="auto"/>
                      </w:divBdr>
                      <w:divsChild>
                        <w:div w:id="648898293">
                          <w:marLeft w:val="0"/>
                          <w:marRight w:val="0"/>
                          <w:marTop w:val="0"/>
                          <w:marBottom w:val="0"/>
                          <w:divBdr>
                            <w:top w:val="none" w:sz="0" w:space="0" w:color="auto"/>
                            <w:left w:val="none" w:sz="0" w:space="0" w:color="auto"/>
                            <w:bottom w:val="none" w:sz="0" w:space="0" w:color="auto"/>
                            <w:right w:val="none" w:sz="0" w:space="0" w:color="auto"/>
                          </w:divBdr>
                          <w:divsChild>
                            <w:div w:id="2075663613">
                              <w:marLeft w:val="0"/>
                              <w:marRight w:val="0"/>
                              <w:marTop w:val="0"/>
                              <w:marBottom w:val="0"/>
                              <w:divBdr>
                                <w:top w:val="none" w:sz="0" w:space="0" w:color="auto"/>
                                <w:left w:val="none" w:sz="0" w:space="0" w:color="auto"/>
                                <w:bottom w:val="none" w:sz="0" w:space="0" w:color="auto"/>
                                <w:right w:val="none" w:sz="0" w:space="0" w:color="auto"/>
                              </w:divBdr>
                              <w:divsChild>
                                <w:div w:id="3835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71904425">
      <w:bodyDiv w:val="1"/>
      <w:marLeft w:val="0"/>
      <w:marRight w:val="0"/>
      <w:marTop w:val="0"/>
      <w:marBottom w:val="0"/>
      <w:divBdr>
        <w:top w:val="none" w:sz="0" w:space="0" w:color="auto"/>
        <w:left w:val="none" w:sz="0" w:space="0" w:color="auto"/>
        <w:bottom w:val="none" w:sz="0" w:space="0" w:color="auto"/>
        <w:right w:val="none" w:sz="0" w:space="0" w:color="auto"/>
      </w:divBdr>
    </w:div>
    <w:div w:id="973019363">
      <w:bodyDiv w:val="1"/>
      <w:marLeft w:val="0"/>
      <w:marRight w:val="0"/>
      <w:marTop w:val="0"/>
      <w:marBottom w:val="0"/>
      <w:divBdr>
        <w:top w:val="none" w:sz="0" w:space="0" w:color="auto"/>
        <w:left w:val="none" w:sz="0" w:space="0" w:color="auto"/>
        <w:bottom w:val="none" w:sz="0" w:space="0" w:color="auto"/>
        <w:right w:val="none" w:sz="0" w:space="0" w:color="auto"/>
      </w:divBdr>
      <w:divsChild>
        <w:div w:id="1342657343">
          <w:marLeft w:val="0"/>
          <w:marRight w:val="0"/>
          <w:marTop w:val="0"/>
          <w:marBottom w:val="0"/>
          <w:divBdr>
            <w:top w:val="none" w:sz="0" w:space="0" w:color="auto"/>
            <w:left w:val="none" w:sz="0" w:space="0" w:color="auto"/>
            <w:bottom w:val="none" w:sz="0" w:space="0" w:color="auto"/>
            <w:right w:val="none" w:sz="0" w:space="0" w:color="auto"/>
          </w:divBdr>
          <w:divsChild>
            <w:div w:id="711881908">
              <w:marLeft w:val="0"/>
              <w:marRight w:val="0"/>
              <w:marTop w:val="0"/>
              <w:marBottom w:val="0"/>
              <w:divBdr>
                <w:top w:val="none" w:sz="0" w:space="0" w:color="auto"/>
                <w:left w:val="none" w:sz="0" w:space="0" w:color="auto"/>
                <w:bottom w:val="none" w:sz="0" w:space="0" w:color="auto"/>
                <w:right w:val="none" w:sz="0" w:space="0" w:color="auto"/>
              </w:divBdr>
              <w:divsChild>
                <w:div w:id="200021235">
                  <w:marLeft w:val="0"/>
                  <w:marRight w:val="0"/>
                  <w:marTop w:val="0"/>
                  <w:marBottom w:val="0"/>
                  <w:divBdr>
                    <w:top w:val="none" w:sz="0" w:space="0" w:color="auto"/>
                    <w:left w:val="none" w:sz="0" w:space="0" w:color="auto"/>
                    <w:bottom w:val="none" w:sz="0" w:space="0" w:color="auto"/>
                    <w:right w:val="none" w:sz="0" w:space="0" w:color="auto"/>
                  </w:divBdr>
                  <w:divsChild>
                    <w:div w:id="1767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6828">
      <w:bodyDiv w:val="1"/>
      <w:marLeft w:val="0"/>
      <w:marRight w:val="0"/>
      <w:marTop w:val="0"/>
      <w:marBottom w:val="0"/>
      <w:divBdr>
        <w:top w:val="none" w:sz="0" w:space="0" w:color="auto"/>
        <w:left w:val="none" w:sz="0" w:space="0" w:color="auto"/>
        <w:bottom w:val="none" w:sz="0" w:space="0" w:color="auto"/>
        <w:right w:val="none" w:sz="0" w:space="0" w:color="auto"/>
      </w:divBdr>
    </w:div>
    <w:div w:id="1000087466">
      <w:bodyDiv w:val="1"/>
      <w:marLeft w:val="0"/>
      <w:marRight w:val="0"/>
      <w:marTop w:val="0"/>
      <w:marBottom w:val="0"/>
      <w:divBdr>
        <w:top w:val="none" w:sz="0" w:space="0" w:color="auto"/>
        <w:left w:val="none" w:sz="0" w:space="0" w:color="auto"/>
        <w:bottom w:val="none" w:sz="0" w:space="0" w:color="auto"/>
        <w:right w:val="none" w:sz="0" w:space="0" w:color="auto"/>
      </w:divBdr>
    </w:div>
    <w:div w:id="1001159372">
      <w:bodyDiv w:val="1"/>
      <w:marLeft w:val="0"/>
      <w:marRight w:val="0"/>
      <w:marTop w:val="0"/>
      <w:marBottom w:val="0"/>
      <w:divBdr>
        <w:top w:val="none" w:sz="0" w:space="0" w:color="auto"/>
        <w:left w:val="none" w:sz="0" w:space="0" w:color="auto"/>
        <w:bottom w:val="none" w:sz="0" w:space="0" w:color="auto"/>
        <w:right w:val="none" w:sz="0" w:space="0" w:color="auto"/>
      </w:divBdr>
    </w:div>
    <w:div w:id="1015690876">
      <w:bodyDiv w:val="1"/>
      <w:marLeft w:val="0"/>
      <w:marRight w:val="0"/>
      <w:marTop w:val="0"/>
      <w:marBottom w:val="0"/>
      <w:divBdr>
        <w:top w:val="none" w:sz="0" w:space="0" w:color="auto"/>
        <w:left w:val="none" w:sz="0" w:space="0" w:color="auto"/>
        <w:bottom w:val="none" w:sz="0" w:space="0" w:color="auto"/>
        <w:right w:val="none" w:sz="0" w:space="0" w:color="auto"/>
      </w:divBdr>
    </w:div>
    <w:div w:id="1028144083">
      <w:bodyDiv w:val="1"/>
      <w:marLeft w:val="0"/>
      <w:marRight w:val="0"/>
      <w:marTop w:val="0"/>
      <w:marBottom w:val="0"/>
      <w:divBdr>
        <w:top w:val="none" w:sz="0" w:space="0" w:color="auto"/>
        <w:left w:val="none" w:sz="0" w:space="0" w:color="auto"/>
        <w:bottom w:val="none" w:sz="0" w:space="0" w:color="auto"/>
        <w:right w:val="none" w:sz="0" w:space="0" w:color="auto"/>
      </w:divBdr>
    </w:div>
    <w:div w:id="1036853817">
      <w:bodyDiv w:val="1"/>
      <w:marLeft w:val="0"/>
      <w:marRight w:val="0"/>
      <w:marTop w:val="0"/>
      <w:marBottom w:val="0"/>
      <w:divBdr>
        <w:top w:val="none" w:sz="0" w:space="0" w:color="auto"/>
        <w:left w:val="none" w:sz="0" w:space="0" w:color="auto"/>
        <w:bottom w:val="none" w:sz="0" w:space="0" w:color="auto"/>
        <w:right w:val="none" w:sz="0" w:space="0" w:color="auto"/>
      </w:divBdr>
    </w:div>
    <w:div w:id="1097404701">
      <w:bodyDiv w:val="1"/>
      <w:marLeft w:val="0"/>
      <w:marRight w:val="0"/>
      <w:marTop w:val="0"/>
      <w:marBottom w:val="0"/>
      <w:divBdr>
        <w:top w:val="none" w:sz="0" w:space="0" w:color="auto"/>
        <w:left w:val="none" w:sz="0" w:space="0" w:color="auto"/>
        <w:bottom w:val="none" w:sz="0" w:space="0" w:color="auto"/>
        <w:right w:val="none" w:sz="0" w:space="0" w:color="auto"/>
      </w:divBdr>
    </w:div>
    <w:div w:id="1097480983">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80850661">
      <w:bodyDiv w:val="1"/>
      <w:marLeft w:val="0"/>
      <w:marRight w:val="0"/>
      <w:marTop w:val="0"/>
      <w:marBottom w:val="0"/>
      <w:divBdr>
        <w:top w:val="none" w:sz="0" w:space="0" w:color="auto"/>
        <w:left w:val="none" w:sz="0" w:space="0" w:color="auto"/>
        <w:bottom w:val="none" w:sz="0" w:space="0" w:color="auto"/>
        <w:right w:val="none" w:sz="0" w:space="0" w:color="auto"/>
      </w:divBdr>
    </w:div>
    <w:div w:id="1197886353">
      <w:bodyDiv w:val="1"/>
      <w:marLeft w:val="0"/>
      <w:marRight w:val="0"/>
      <w:marTop w:val="0"/>
      <w:marBottom w:val="0"/>
      <w:divBdr>
        <w:top w:val="none" w:sz="0" w:space="0" w:color="auto"/>
        <w:left w:val="none" w:sz="0" w:space="0" w:color="auto"/>
        <w:bottom w:val="none" w:sz="0" w:space="0" w:color="auto"/>
        <w:right w:val="none" w:sz="0" w:space="0" w:color="auto"/>
      </w:divBdr>
    </w:div>
    <w:div w:id="1243491690">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314211918">
      <w:bodyDiv w:val="1"/>
      <w:marLeft w:val="0"/>
      <w:marRight w:val="0"/>
      <w:marTop w:val="0"/>
      <w:marBottom w:val="0"/>
      <w:divBdr>
        <w:top w:val="none" w:sz="0" w:space="0" w:color="auto"/>
        <w:left w:val="none" w:sz="0" w:space="0" w:color="auto"/>
        <w:bottom w:val="none" w:sz="0" w:space="0" w:color="auto"/>
        <w:right w:val="none" w:sz="0" w:space="0" w:color="auto"/>
      </w:divBdr>
    </w:div>
    <w:div w:id="1318724025">
      <w:bodyDiv w:val="1"/>
      <w:marLeft w:val="0"/>
      <w:marRight w:val="0"/>
      <w:marTop w:val="0"/>
      <w:marBottom w:val="0"/>
      <w:divBdr>
        <w:top w:val="none" w:sz="0" w:space="0" w:color="auto"/>
        <w:left w:val="none" w:sz="0" w:space="0" w:color="auto"/>
        <w:bottom w:val="none" w:sz="0" w:space="0" w:color="auto"/>
        <w:right w:val="none" w:sz="0" w:space="0" w:color="auto"/>
      </w:divBdr>
    </w:div>
    <w:div w:id="1341273314">
      <w:bodyDiv w:val="1"/>
      <w:marLeft w:val="0"/>
      <w:marRight w:val="0"/>
      <w:marTop w:val="0"/>
      <w:marBottom w:val="0"/>
      <w:divBdr>
        <w:top w:val="none" w:sz="0" w:space="0" w:color="auto"/>
        <w:left w:val="none" w:sz="0" w:space="0" w:color="auto"/>
        <w:bottom w:val="none" w:sz="0" w:space="0" w:color="auto"/>
        <w:right w:val="none" w:sz="0" w:space="0" w:color="auto"/>
      </w:divBdr>
      <w:divsChild>
        <w:div w:id="2125227828">
          <w:marLeft w:val="0"/>
          <w:marRight w:val="0"/>
          <w:marTop w:val="100"/>
          <w:marBottom w:val="100"/>
          <w:divBdr>
            <w:top w:val="none" w:sz="0" w:space="0" w:color="auto"/>
            <w:left w:val="none" w:sz="0" w:space="0" w:color="auto"/>
            <w:bottom w:val="none" w:sz="0" w:space="0" w:color="auto"/>
            <w:right w:val="none" w:sz="0" w:space="0" w:color="auto"/>
          </w:divBdr>
          <w:divsChild>
            <w:div w:id="677654017">
              <w:marLeft w:val="0"/>
              <w:marRight w:val="0"/>
              <w:marTop w:val="0"/>
              <w:marBottom w:val="0"/>
              <w:divBdr>
                <w:top w:val="none" w:sz="0" w:space="0" w:color="auto"/>
                <w:left w:val="none" w:sz="0" w:space="0" w:color="auto"/>
                <w:bottom w:val="none" w:sz="0" w:space="0" w:color="auto"/>
                <w:right w:val="none" w:sz="0" w:space="0" w:color="auto"/>
              </w:divBdr>
              <w:divsChild>
                <w:div w:id="1060784554">
                  <w:marLeft w:val="-180"/>
                  <w:marRight w:val="-180"/>
                  <w:marTop w:val="0"/>
                  <w:marBottom w:val="360"/>
                  <w:divBdr>
                    <w:top w:val="none" w:sz="0" w:space="0" w:color="auto"/>
                    <w:left w:val="none" w:sz="0" w:space="0" w:color="auto"/>
                    <w:bottom w:val="none" w:sz="0" w:space="0" w:color="auto"/>
                    <w:right w:val="none" w:sz="0" w:space="0" w:color="auto"/>
                  </w:divBdr>
                  <w:divsChild>
                    <w:div w:id="18821372">
                      <w:marLeft w:val="0"/>
                      <w:marRight w:val="0"/>
                      <w:marTop w:val="0"/>
                      <w:marBottom w:val="0"/>
                      <w:divBdr>
                        <w:top w:val="none" w:sz="0" w:space="0" w:color="auto"/>
                        <w:left w:val="none" w:sz="0" w:space="0" w:color="auto"/>
                        <w:bottom w:val="none" w:sz="0" w:space="0" w:color="auto"/>
                        <w:right w:val="none" w:sz="0" w:space="0" w:color="auto"/>
                      </w:divBdr>
                      <w:divsChild>
                        <w:div w:id="13087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08431">
      <w:bodyDiv w:val="1"/>
      <w:marLeft w:val="0"/>
      <w:marRight w:val="0"/>
      <w:marTop w:val="0"/>
      <w:marBottom w:val="0"/>
      <w:divBdr>
        <w:top w:val="none" w:sz="0" w:space="0" w:color="auto"/>
        <w:left w:val="none" w:sz="0" w:space="0" w:color="auto"/>
        <w:bottom w:val="none" w:sz="0" w:space="0" w:color="auto"/>
        <w:right w:val="none" w:sz="0" w:space="0" w:color="auto"/>
      </w:divBdr>
    </w:div>
    <w:div w:id="1519923663">
      <w:bodyDiv w:val="1"/>
      <w:marLeft w:val="0"/>
      <w:marRight w:val="0"/>
      <w:marTop w:val="0"/>
      <w:marBottom w:val="0"/>
      <w:divBdr>
        <w:top w:val="none" w:sz="0" w:space="0" w:color="auto"/>
        <w:left w:val="none" w:sz="0" w:space="0" w:color="auto"/>
        <w:bottom w:val="none" w:sz="0" w:space="0" w:color="auto"/>
        <w:right w:val="none" w:sz="0" w:space="0" w:color="auto"/>
      </w:divBdr>
    </w:div>
    <w:div w:id="1529026709">
      <w:bodyDiv w:val="1"/>
      <w:marLeft w:val="0"/>
      <w:marRight w:val="0"/>
      <w:marTop w:val="0"/>
      <w:marBottom w:val="0"/>
      <w:divBdr>
        <w:top w:val="none" w:sz="0" w:space="0" w:color="auto"/>
        <w:left w:val="none" w:sz="0" w:space="0" w:color="auto"/>
        <w:bottom w:val="none" w:sz="0" w:space="0" w:color="auto"/>
        <w:right w:val="none" w:sz="0" w:space="0" w:color="auto"/>
      </w:divBdr>
    </w:div>
    <w:div w:id="1533882097">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578398825">
      <w:bodyDiv w:val="1"/>
      <w:marLeft w:val="0"/>
      <w:marRight w:val="0"/>
      <w:marTop w:val="0"/>
      <w:marBottom w:val="0"/>
      <w:divBdr>
        <w:top w:val="none" w:sz="0" w:space="0" w:color="auto"/>
        <w:left w:val="none" w:sz="0" w:space="0" w:color="auto"/>
        <w:bottom w:val="none" w:sz="0" w:space="0" w:color="auto"/>
        <w:right w:val="none" w:sz="0" w:space="0" w:color="auto"/>
      </w:divBdr>
    </w:div>
    <w:div w:id="1586918034">
      <w:bodyDiv w:val="1"/>
      <w:marLeft w:val="0"/>
      <w:marRight w:val="0"/>
      <w:marTop w:val="0"/>
      <w:marBottom w:val="0"/>
      <w:divBdr>
        <w:top w:val="none" w:sz="0" w:space="0" w:color="auto"/>
        <w:left w:val="none" w:sz="0" w:space="0" w:color="auto"/>
        <w:bottom w:val="none" w:sz="0" w:space="0" w:color="auto"/>
        <w:right w:val="none" w:sz="0" w:space="0" w:color="auto"/>
      </w:divBdr>
    </w:div>
    <w:div w:id="1621884937">
      <w:bodyDiv w:val="1"/>
      <w:marLeft w:val="0"/>
      <w:marRight w:val="0"/>
      <w:marTop w:val="0"/>
      <w:marBottom w:val="0"/>
      <w:divBdr>
        <w:top w:val="none" w:sz="0" w:space="0" w:color="auto"/>
        <w:left w:val="none" w:sz="0" w:space="0" w:color="auto"/>
        <w:bottom w:val="none" w:sz="0" w:space="0" w:color="auto"/>
        <w:right w:val="none" w:sz="0" w:space="0" w:color="auto"/>
      </w:divBdr>
    </w:div>
    <w:div w:id="1632638189">
      <w:bodyDiv w:val="1"/>
      <w:marLeft w:val="0"/>
      <w:marRight w:val="0"/>
      <w:marTop w:val="0"/>
      <w:marBottom w:val="0"/>
      <w:divBdr>
        <w:top w:val="none" w:sz="0" w:space="0" w:color="auto"/>
        <w:left w:val="none" w:sz="0" w:space="0" w:color="auto"/>
        <w:bottom w:val="none" w:sz="0" w:space="0" w:color="auto"/>
        <w:right w:val="none" w:sz="0" w:space="0" w:color="auto"/>
      </w:divBdr>
    </w:div>
    <w:div w:id="1660302848">
      <w:bodyDiv w:val="1"/>
      <w:marLeft w:val="0"/>
      <w:marRight w:val="0"/>
      <w:marTop w:val="0"/>
      <w:marBottom w:val="0"/>
      <w:divBdr>
        <w:top w:val="none" w:sz="0" w:space="0" w:color="auto"/>
        <w:left w:val="none" w:sz="0" w:space="0" w:color="auto"/>
        <w:bottom w:val="none" w:sz="0" w:space="0" w:color="auto"/>
        <w:right w:val="none" w:sz="0" w:space="0" w:color="auto"/>
      </w:divBdr>
    </w:div>
    <w:div w:id="1669868059">
      <w:bodyDiv w:val="1"/>
      <w:marLeft w:val="0"/>
      <w:marRight w:val="0"/>
      <w:marTop w:val="0"/>
      <w:marBottom w:val="0"/>
      <w:divBdr>
        <w:top w:val="none" w:sz="0" w:space="0" w:color="auto"/>
        <w:left w:val="none" w:sz="0" w:space="0" w:color="auto"/>
        <w:bottom w:val="none" w:sz="0" w:space="0" w:color="auto"/>
        <w:right w:val="none" w:sz="0" w:space="0" w:color="auto"/>
      </w:divBdr>
    </w:div>
    <w:div w:id="1689061705">
      <w:bodyDiv w:val="1"/>
      <w:marLeft w:val="0"/>
      <w:marRight w:val="0"/>
      <w:marTop w:val="0"/>
      <w:marBottom w:val="0"/>
      <w:divBdr>
        <w:top w:val="none" w:sz="0" w:space="0" w:color="auto"/>
        <w:left w:val="none" w:sz="0" w:space="0" w:color="auto"/>
        <w:bottom w:val="none" w:sz="0" w:space="0" w:color="auto"/>
        <w:right w:val="none" w:sz="0" w:space="0" w:color="auto"/>
      </w:divBdr>
    </w:div>
    <w:div w:id="172144336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74087963">
      <w:bodyDiv w:val="1"/>
      <w:marLeft w:val="0"/>
      <w:marRight w:val="0"/>
      <w:marTop w:val="0"/>
      <w:marBottom w:val="0"/>
      <w:divBdr>
        <w:top w:val="none" w:sz="0" w:space="0" w:color="auto"/>
        <w:left w:val="none" w:sz="0" w:space="0" w:color="auto"/>
        <w:bottom w:val="none" w:sz="0" w:space="0" w:color="auto"/>
        <w:right w:val="none" w:sz="0" w:space="0" w:color="auto"/>
      </w:divBdr>
      <w:divsChild>
        <w:div w:id="1743797869">
          <w:marLeft w:val="0"/>
          <w:marRight w:val="0"/>
          <w:marTop w:val="0"/>
          <w:marBottom w:val="0"/>
          <w:divBdr>
            <w:top w:val="none" w:sz="0" w:space="0" w:color="auto"/>
            <w:left w:val="none" w:sz="0" w:space="0" w:color="auto"/>
            <w:bottom w:val="none" w:sz="0" w:space="0" w:color="auto"/>
            <w:right w:val="none" w:sz="0" w:space="0" w:color="auto"/>
          </w:divBdr>
          <w:divsChild>
            <w:div w:id="493230154">
              <w:marLeft w:val="0"/>
              <w:marRight w:val="0"/>
              <w:marTop w:val="0"/>
              <w:marBottom w:val="0"/>
              <w:divBdr>
                <w:top w:val="none" w:sz="0" w:space="0" w:color="auto"/>
                <w:left w:val="none" w:sz="0" w:space="0" w:color="auto"/>
                <w:bottom w:val="none" w:sz="0" w:space="0" w:color="auto"/>
                <w:right w:val="none" w:sz="0" w:space="0" w:color="auto"/>
              </w:divBdr>
              <w:divsChild>
                <w:div w:id="950863536">
                  <w:marLeft w:val="0"/>
                  <w:marRight w:val="0"/>
                  <w:marTop w:val="0"/>
                  <w:marBottom w:val="0"/>
                  <w:divBdr>
                    <w:top w:val="none" w:sz="0" w:space="0" w:color="auto"/>
                    <w:left w:val="none" w:sz="0" w:space="0" w:color="auto"/>
                    <w:bottom w:val="none" w:sz="0" w:space="0" w:color="auto"/>
                    <w:right w:val="none" w:sz="0" w:space="0" w:color="auto"/>
                  </w:divBdr>
                  <w:divsChild>
                    <w:div w:id="1127285">
                      <w:marLeft w:val="0"/>
                      <w:marRight w:val="0"/>
                      <w:marTop w:val="0"/>
                      <w:marBottom w:val="0"/>
                      <w:divBdr>
                        <w:top w:val="none" w:sz="0" w:space="0" w:color="auto"/>
                        <w:left w:val="none" w:sz="0" w:space="0" w:color="auto"/>
                        <w:bottom w:val="none" w:sz="0" w:space="0" w:color="auto"/>
                        <w:right w:val="none" w:sz="0" w:space="0" w:color="auto"/>
                      </w:divBdr>
                      <w:divsChild>
                        <w:div w:id="1005398339">
                          <w:marLeft w:val="0"/>
                          <w:marRight w:val="0"/>
                          <w:marTop w:val="0"/>
                          <w:marBottom w:val="0"/>
                          <w:divBdr>
                            <w:top w:val="none" w:sz="0" w:space="0" w:color="auto"/>
                            <w:left w:val="none" w:sz="0" w:space="0" w:color="auto"/>
                            <w:bottom w:val="none" w:sz="0" w:space="0" w:color="auto"/>
                            <w:right w:val="none" w:sz="0" w:space="0" w:color="auto"/>
                          </w:divBdr>
                          <w:divsChild>
                            <w:div w:id="939802013">
                              <w:marLeft w:val="0"/>
                              <w:marRight w:val="0"/>
                              <w:marTop w:val="0"/>
                              <w:marBottom w:val="0"/>
                              <w:divBdr>
                                <w:top w:val="none" w:sz="0" w:space="0" w:color="auto"/>
                                <w:left w:val="none" w:sz="0" w:space="0" w:color="auto"/>
                                <w:bottom w:val="none" w:sz="0" w:space="0" w:color="auto"/>
                                <w:right w:val="none" w:sz="0" w:space="0" w:color="auto"/>
                              </w:divBdr>
                              <w:divsChild>
                                <w:div w:id="19193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25978">
      <w:bodyDiv w:val="1"/>
      <w:marLeft w:val="0"/>
      <w:marRight w:val="0"/>
      <w:marTop w:val="0"/>
      <w:marBottom w:val="0"/>
      <w:divBdr>
        <w:top w:val="none" w:sz="0" w:space="0" w:color="auto"/>
        <w:left w:val="none" w:sz="0" w:space="0" w:color="auto"/>
        <w:bottom w:val="none" w:sz="0" w:space="0" w:color="auto"/>
        <w:right w:val="none" w:sz="0" w:space="0" w:color="auto"/>
      </w:divBdr>
    </w:div>
    <w:div w:id="1826775287">
      <w:bodyDiv w:val="1"/>
      <w:marLeft w:val="0"/>
      <w:marRight w:val="0"/>
      <w:marTop w:val="0"/>
      <w:marBottom w:val="0"/>
      <w:divBdr>
        <w:top w:val="none" w:sz="0" w:space="0" w:color="auto"/>
        <w:left w:val="none" w:sz="0" w:space="0" w:color="auto"/>
        <w:bottom w:val="none" w:sz="0" w:space="0" w:color="auto"/>
        <w:right w:val="none" w:sz="0" w:space="0" w:color="auto"/>
      </w:divBdr>
    </w:div>
    <w:div w:id="1848863603">
      <w:bodyDiv w:val="1"/>
      <w:marLeft w:val="0"/>
      <w:marRight w:val="0"/>
      <w:marTop w:val="0"/>
      <w:marBottom w:val="0"/>
      <w:divBdr>
        <w:top w:val="none" w:sz="0" w:space="0" w:color="auto"/>
        <w:left w:val="none" w:sz="0" w:space="0" w:color="auto"/>
        <w:bottom w:val="none" w:sz="0" w:space="0" w:color="auto"/>
        <w:right w:val="none" w:sz="0" w:space="0" w:color="auto"/>
      </w:divBdr>
    </w:div>
    <w:div w:id="1854103856">
      <w:bodyDiv w:val="1"/>
      <w:marLeft w:val="0"/>
      <w:marRight w:val="0"/>
      <w:marTop w:val="0"/>
      <w:marBottom w:val="0"/>
      <w:divBdr>
        <w:top w:val="none" w:sz="0" w:space="0" w:color="auto"/>
        <w:left w:val="none" w:sz="0" w:space="0" w:color="auto"/>
        <w:bottom w:val="none" w:sz="0" w:space="0" w:color="auto"/>
        <w:right w:val="none" w:sz="0" w:space="0" w:color="auto"/>
      </w:divBdr>
      <w:divsChild>
        <w:div w:id="529680886">
          <w:marLeft w:val="0"/>
          <w:marRight w:val="0"/>
          <w:marTop w:val="0"/>
          <w:marBottom w:val="0"/>
          <w:divBdr>
            <w:top w:val="none" w:sz="0" w:space="0" w:color="auto"/>
            <w:left w:val="none" w:sz="0" w:space="0" w:color="auto"/>
            <w:bottom w:val="none" w:sz="0" w:space="0" w:color="auto"/>
            <w:right w:val="none" w:sz="0" w:space="0" w:color="auto"/>
          </w:divBdr>
          <w:divsChild>
            <w:div w:id="1834368515">
              <w:marLeft w:val="0"/>
              <w:marRight w:val="0"/>
              <w:marTop w:val="0"/>
              <w:marBottom w:val="0"/>
              <w:divBdr>
                <w:top w:val="none" w:sz="0" w:space="0" w:color="auto"/>
                <w:left w:val="none" w:sz="0" w:space="0" w:color="auto"/>
                <w:bottom w:val="none" w:sz="0" w:space="0" w:color="auto"/>
                <w:right w:val="none" w:sz="0" w:space="0" w:color="auto"/>
              </w:divBdr>
              <w:divsChild>
                <w:div w:id="1616521045">
                  <w:marLeft w:val="0"/>
                  <w:marRight w:val="0"/>
                  <w:marTop w:val="0"/>
                  <w:marBottom w:val="0"/>
                  <w:divBdr>
                    <w:top w:val="none" w:sz="0" w:space="0" w:color="auto"/>
                    <w:left w:val="none" w:sz="0" w:space="0" w:color="auto"/>
                    <w:bottom w:val="none" w:sz="0" w:space="0" w:color="auto"/>
                    <w:right w:val="none" w:sz="0" w:space="0" w:color="auto"/>
                  </w:divBdr>
                  <w:divsChild>
                    <w:div w:id="1317300240">
                      <w:marLeft w:val="1500"/>
                      <w:marRight w:val="0"/>
                      <w:marTop w:val="0"/>
                      <w:marBottom w:val="0"/>
                      <w:divBdr>
                        <w:top w:val="none" w:sz="0" w:space="0" w:color="auto"/>
                        <w:left w:val="none" w:sz="0" w:space="0" w:color="auto"/>
                        <w:bottom w:val="none" w:sz="0" w:space="0" w:color="auto"/>
                        <w:right w:val="none" w:sz="0" w:space="0" w:color="auto"/>
                      </w:divBdr>
                      <w:divsChild>
                        <w:div w:id="462429628">
                          <w:marLeft w:val="0"/>
                          <w:marRight w:val="0"/>
                          <w:marTop w:val="0"/>
                          <w:marBottom w:val="0"/>
                          <w:divBdr>
                            <w:top w:val="none" w:sz="0" w:space="0" w:color="auto"/>
                            <w:left w:val="none" w:sz="0" w:space="0" w:color="auto"/>
                            <w:bottom w:val="none" w:sz="0" w:space="0" w:color="auto"/>
                            <w:right w:val="none" w:sz="0" w:space="0" w:color="auto"/>
                          </w:divBdr>
                          <w:divsChild>
                            <w:div w:id="906182821">
                              <w:marLeft w:val="0"/>
                              <w:marRight w:val="0"/>
                              <w:marTop w:val="120"/>
                              <w:marBottom w:val="0"/>
                              <w:divBdr>
                                <w:top w:val="none" w:sz="0" w:space="0" w:color="auto"/>
                                <w:left w:val="none" w:sz="0" w:space="0" w:color="auto"/>
                                <w:bottom w:val="none" w:sz="0" w:space="0" w:color="auto"/>
                                <w:right w:val="none" w:sz="0" w:space="0" w:color="auto"/>
                              </w:divBdr>
                              <w:divsChild>
                                <w:div w:id="1570925133">
                                  <w:marLeft w:val="0"/>
                                  <w:marRight w:val="0"/>
                                  <w:marTop w:val="0"/>
                                  <w:marBottom w:val="0"/>
                                  <w:divBdr>
                                    <w:top w:val="none" w:sz="0" w:space="0" w:color="auto"/>
                                    <w:left w:val="none" w:sz="0" w:space="0" w:color="auto"/>
                                    <w:bottom w:val="none" w:sz="0" w:space="0" w:color="auto"/>
                                    <w:right w:val="none" w:sz="0" w:space="0" w:color="auto"/>
                                  </w:divBdr>
                                  <w:divsChild>
                                    <w:div w:id="8080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290070">
      <w:bodyDiv w:val="1"/>
      <w:marLeft w:val="0"/>
      <w:marRight w:val="0"/>
      <w:marTop w:val="0"/>
      <w:marBottom w:val="0"/>
      <w:divBdr>
        <w:top w:val="none" w:sz="0" w:space="0" w:color="auto"/>
        <w:left w:val="none" w:sz="0" w:space="0" w:color="auto"/>
        <w:bottom w:val="none" w:sz="0" w:space="0" w:color="auto"/>
        <w:right w:val="none" w:sz="0" w:space="0" w:color="auto"/>
      </w:divBdr>
    </w:div>
    <w:div w:id="1904758033">
      <w:bodyDiv w:val="1"/>
      <w:marLeft w:val="0"/>
      <w:marRight w:val="0"/>
      <w:marTop w:val="0"/>
      <w:marBottom w:val="0"/>
      <w:divBdr>
        <w:top w:val="none" w:sz="0" w:space="0" w:color="auto"/>
        <w:left w:val="none" w:sz="0" w:space="0" w:color="auto"/>
        <w:bottom w:val="none" w:sz="0" w:space="0" w:color="auto"/>
        <w:right w:val="none" w:sz="0" w:space="0" w:color="auto"/>
      </w:divBdr>
    </w:div>
    <w:div w:id="1920364801">
      <w:bodyDiv w:val="1"/>
      <w:marLeft w:val="0"/>
      <w:marRight w:val="0"/>
      <w:marTop w:val="0"/>
      <w:marBottom w:val="0"/>
      <w:divBdr>
        <w:top w:val="none" w:sz="0" w:space="0" w:color="auto"/>
        <w:left w:val="none" w:sz="0" w:space="0" w:color="auto"/>
        <w:bottom w:val="none" w:sz="0" w:space="0" w:color="auto"/>
        <w:right w:val="none" w:sz="0" w:space="0" w:color="auto"/>
      </w:divBdr>
    </w:div>
    <w:div w:id="1930505829">
      <w:bodyDiv w:val="1"/>
      <w:marLeft w:val="0"/>
      <w:marRight w:val="0"/>
      <w:marTop w:val="0"/>
      <w:marBottom w:val="0"/>
      <w:divBdr>
        <w:top w:val="none" w:sz="0" w:space="0" w:color="auto"/>
        <w:left w:val="none" w:sz="0" w:space="0" w:color="auto"/>
        <w:bottom w:val="none" w:sz="0" w:space="0" w:color="auto"/>
        <w:right w:val="none" w:sz="0" w:space="0" w:color="auto"/>
      </w:divBdr>
    </w:div>
    <w:div w:id="1961913680">
      <w:bodyDiv w:val="1"/>
      <w:marLeft w:val="0"/>
      <w:marRight w:val="0"/>
      <w:marTop w:val="0"/>
      <w:marBottom w:val="0"/>
      <w:divBdr>
        <w:top w:val="none" w:sz="0" w:space="0" w:color="auto"/>
        <w:left w:val="none" w:sz="0" w:space="0" w:color="auto"/>
        <w:bottom w:val="none" w:sz="0" w:space="0" w:color="auto"/>
        <w:right w:val="none" w:sz="0" w:space="0" w:color="auto"/>
      </w:divBdr>
    </w:div>
    <w:div w:id="1966426160">
      <w:bodyDiv w:val="1"/>
      <w:marLeft w:val="0"/>
      <w:marRight w:val="0"/>
      <w:marTop w:val="0"/>
      <w:marBottom w:val="0"/>
      <w:divBdr>
        <w:top w:val="none" w:sz="0" w:space="0" w:color="auto"/>
        <w:left w:val="none" w:sz="0" w:space="0" w:color="auto"/>
        <w:bottom w:val="none" w:sz="0" w:space="0" w:color="auto"/>
        <w:right w:val="none" w:sz="0" w:space="0" w:color="auto"/>
      </w:divBdr>
      <w:divsChild>
        <w:div w:id="1124735167">
          <w:marLeft w:val="0"/>
          <w:marRight w:val="0"/>
          <w:marTop w:val="0"/>
          <w:marBottom w:val="0"/>
          <w:divBdr>
            <w:top w:val="none" w:sz="0" w:space="0" w:color="auto"/>
            <w:left w:val="none" w:sz="0" w:space="0" w:color="auto"/>
            <w:bottom w:val="none" w:sz="0" w:space="0" w:color="auto"/>
            <w:right w:val="none" w:sz="0" w:space="0" w:color="auto"/>
          </w:divBdr>
          <w:divsChild>
            <w:div w:id="1987276593">
              <w:marLeft w:val="0"/>
              <w:marRight w:val="0"/>
              <w:marTop w:val="0"/>
              <w:marBottom w:val="0"/>
              <w:divBdr>
                <w:top w:val="none" w:sz="0" w:space="0" w:color="auto"/>
                <w:left w:val="none" w:sz="0" w:space="0" w:color="auto"/>
                <w:bottom w:val="none" w:sz="0" w:space="0" w:color="auto"/>
                <w:right w:val="none" w:sz="0" w:space="0" w:color="auto"/>
              </w:divBdr>
              <w:divsChild>
                <w:div w:id="1606889405">
                  <w:marLeft w:val="0"/>
                  <w:marRight w:val="0"/>
                  <w:marTop w:val="0"/>
                  <w:marBottom w:val="0"/>
                  <w:divBdr>
                    <w:top w:val="none" w:sz="0" w:space="0" w:color="auto"/>
                    <w:left w:val="none" w:sz="0" w:space="0" w:color="auto"/>
                    <w:bottom w:val="none" w:sz="0" w:space="0" w:color="auto"/>
                    <w:right w:val="none" w:sz="0" w:space="0" w:color="auto"/>
                  </w:divBdr>
                  <w:divsChild>
                    <w:div w:id="2038308135">
                      <w:marLeft w:val="0"/>
                      <w:marRight w:val="0"/>
                      <w:marTop w:val="0"/>
                      <w:marBottom w:val="0"/>
                      <w:divBdr>
                        <w:top w:val="none" w:sz="0" w:space="0" w:color="auto"/>
                        <w:left w:val="none" w:sz="0" w:space="0" w:color="auto"/>
                        <w:bottom w:val="none" w:sz="0" w:space="0" w:color="auto"/>
                        <w:right w:val="none" w:sz="0" w:space="0" w:color="auto"/>
                      </w:divBdr>
                      <w:divsChild>
                        <w:div w:id="1539274640">
                          <w:marLeft w:val="0"/>
                          <w:marRight w:val="0"/>
                          <w:marTop w:val="0"/>
                          <w:marBottom w:val="0"/>
                          <w:divBdr>
                            <w:top w:val="none" w:sz="0" w:space="0" w:color="auto"/>
                            <w:left w:val="none" w:sz="0" w:space="0" w:color="auto"/>
                            <w:bottom w:val="none" w:sz="0" w:space="0" w:color="auto"/>
                            <w:right w:val="none" w:sz="0" w:space="0" w:color="auto"/>
                          </w:divBdr>
                          <w:divsChild>
                            <w:div w:id="912279513">
                              <w:marLeft w:val="0"/>
                              <w:marRight w:val="0"/>
                              <w:marTop w:val="0"/>
                              <w:marBottom w:val="0"/>
                              <w:divBdr>
                                <w:top w:val="none" w:sz="0" w:space="0" w:color="auto"/>
                                <w:left w:val="none" w:sz="0" w:space="0" w:color="auto"/>
                                <w:bottom w:val="none" w:sz="0" w:space="0" w:color="auto"/>
                                <w:right w:val="none" w:sz="0" w:space="0" w:color="auto"/>
                              </w:divBdr>
                              <w:divsChild>
                                <w:div w:id="12130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700072">
      <w:bodyDiv w:val="1"/>
      <w:marLeft w:val="0"/>
      <w:marRight w:val="0"/>
      <w:marTop w:val="0"/>
      <w:marBottom w:val="0"/>
      <w:divBdr>
        <w:top w:val="none" w:sz="0" w:space="0" w:color="auto"/>
        <w:left w:val="none" w:sz="0" w:space="0" w:color="auto"/>
        <w:bottom w:val="none" w:sz="0" w:space="0" w:color="auto"/>
        <w:right w:val="none" w:sz="0" w:space="0" w:color="auto"/>
      </w:divBdr>
      <w:divsChild>
        <w:div w:id="1524127903">
          <w:marLeft w:val="0"/>
          <w:marRight w:val="0"/>
          <w:marTop w:val="0"/>
          <w:marBottom w:val="0"/>
          <w:divBdr>
            <w:top w:val="none" w:sz="0" w:space="0" w:color="auto"/>
            <w:left w:val="none" w:sz="0" w:space="0" w:color="auto"/>
            <w:bottom w:val="none" w:sz="0" w:space="0" w:color="auto"/>
            <w:right w:val="none" w:sz="0" w:space="0" w:color="auto"/>
          </w:divBdr>
          <w:divsChild>
            <w:div w:id="620261112">
              <w:marLeft w:val="0"/>
              <w:marRight w:val="0"/>
              <w:marTop w:val="0"/>
              <w:marBottom w:val="0"/>
              <w:divBdr>
                <w:top w:val="none" w:sz="0" w:space="0" w:color="auto"/>
                <w:left w:val="none" w:sz="0" w:space="0" w:color="auto"/>
                <w:bottom w:val="none" w:sz="0" w:space="0" w:color="auto"/>
                <w:right w:val="none" w:sz="0" w:space="0" w:color="auto"/>
              </w:divBdr>
              <w:divsChild>
                <w:div w:id="2119786784">
                  <w:marLeft w:val="0"/>
                  <w:marRight w:val="0"/>
                  <w:marTop w:val="0"/>
                  <w:marBottom w:val="0"/>
                  <w:divBdr>
                    <w:top w:val="none" w:sz="0" w:space="0" w:color="auto"/>
                    <w:left w:val="none" w:sz="0" w:space="0" w:color="auto"/>
                    <w:bottom w:val="none" w:sz="0" w:space="0" w:color="auto"/>
                    <w:right w:val="none" w:sz="0" w:space="0" w:color="auto"/>
                  </w:divBdr>
                  <w:divsChild>
                    <w:div w:id="1304698682">
                      <w:marLeft w:val="0"/>
                      <w:marRight w:val="0"/>
                      <w:marTop w:val="0"/>
                      <w:marBottom w:val="0"/>
                      <w:divBdr>
                        <w:top w:val="none" w:sz="0" w:space="0" w:color="auto"/>
                        <w:left w:val="none" w:sz="0" w:space="0" w:color="auto"/>
                        <w:bottom w:val="none" w:sz="0" w:space="0" w:color="auto"/>
                        <w:right w:val="none" w:sz="0" w:space="0" w:color="auto"/>
                      </w:divBdr>
                      <w:divsChild>
                        <w:div w:id="371997595">
                          <w:marLeft w:val="0"/>
                          <w:marRight w:val="0"/>
                          <w:marTop w:val="0"/>
                          <w:marBottom w:val="0"/>
                          <w:divBdr>
                            <w:top w:val="none" w:sz="0" w:space="0" w:color="auto"/>
                            <w:left w:val="none" w:sz="0" w:space="0" w:color="auto"/>
                            <w:bottom w:val="none" w:sz="0" w:space="0" w:color="auto"/>
                            <w:right w:val="none" w:sz="0" w:space="0" w:color="auto"/>
                          </w:divBdr>
                          <w:divsChild>
                            <w:div w:id="673580119">
                              <w:marLeft w:val="0"/>
                              <w:marRight w:val="0"/>
                              <w:marTop w:val="0"/>
                              <w:marBottom w:val="0"/>
                              <w:divBdr>
                                <w:top w:val="none" w:sz="0" w:space="0" w:color="auto"/>
                                <w:left w:val="none" w:sz="0" w:space="0" w:color="auto"/>
                                <w:bottom w:val="none" w:sz="0" w:space="0" w:color="auto"/>
                                <w:right w:val="none" w:sz="0" w:space="0" w:color="auto"/>
                              </w:divBdr>
                              <w:divsChild>
                                <w:div w:id="14724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52177">
      <w:bodyDiv w:val="1"/>
      <w:marLeft w:val="0"/>
      <w:marRight w:val="0"/>
      <w:marTop w:val="0"/>
      <w:marBottom w:val="0"/>
      <w:divBdr>
        <w:top w:val="none" w:sz="0" w:space="0" w:color="auto"/>
        <w:left w:val="none" w:sz="0" w:space="0" w:color="auto"/>
        <w:bottom w:val="none" w:sz="0" w:space="0" w:color="auto"/>
        <w:right w:val="none" w:sz="0" w:space="0" w:color="auto"/>
      </w:divBdr>
    </w:div>
    <w:div w:id="2054503393">
      <w:bodyDiv w:val="1"/>
      <w:marLeft w:val="0"/>
      <w:marRight w:val="0"/>
      <w:marTop w:val="0"/>
      <w:marBottom w:val="0"/>
      <w:divBdr>
        <w:top w:val="none" w:sz="0" w:space="0" w:color="auto"/>
        <w:left w:val="none" w:sz="0" w:space="0" w:color="auto"/>
        <w:bottom w:val="none" w:sz="0" w:space="0" w:color="auto"/>
        <w:right w:val="none" w:sz="0" w:space="0" w:color="auto"/>
      </w:divBdr>
      <w:divsChild>
        <w:div w:id="1426917636">
          <w:marLeft w:val="0"/>
          <w:marRight w:val="0"/>
          <w:marTop w:val="0"/>
          <w:marBottom w:val="0"/>
          <w:divBdr>
            <w:top w:val="none" w:sz="0" w:space="0" w:color="auto"/>
            <w:left w:val="none" w:sz="0" w:space="0" w:color="auto"/>
            <w:bottom w:val="none" w:sz="0" w:space="0" w:color="auto"/>
            <w:right w:val="none" w:sz="0" w:space="0" w:color="auto"/>
          </w:divBdr>
          <w:divsChild>
            <w:div w:id="680858240">
              <w:marLeft w:val="0"/>
              <w:marRight w:val="0"/>
              <w:marTop w:val="0"/>
              <w:marBottom w:val="0"/>
              <w:divBdr>
                <w:top w:val="none" w:sz="0" w:space="0" w:color="auto"/>
                <w:left w:val="none" w:sz="0" w:space="0" w:color="auto"/>
                <w:bottom w:val="none" w:sz="0" w:space="0" w:color="auto"/>
                <w:right w:val="none" w:sz="0" w:space="0" w:color="auto"/>
              </w:divBdr>
              <w:divsChild>
                <w:div w:id="382750903">
                  <w:marLeft w:val="0"/>
                  <w:marRight w:val="0"/>
                  <w:marTop w:val="0"/>
                  <w:marBottom w:val="0"/>
                  <w:divBdr>
                    <w:top w:val="none" w:sz="0" w:space="0" w:color="auto"/>
                    <w:left w:val="none" w:sz="0" w:space="0" w:color="auto"/>
                    <w:bottom w:val="none" w:sz="0" w:space="0" w:color="auto"/>
                    <w:right w:val="none" w:sz="0" w:space="0" w:color="auto"/>
                  </w:divBdr>
                  <w:divsChild>
                    <w:div w:id="1472821424">
                      <w:marLeft w:val="0"/>
                      <w:marRight w:val="0"/>
                      <w:marTop w:val="0"/>
                      <w:marBottom w:val="0"/>
                      <w:divBdr>
                        <w:top w:val="none" w:sz="0" w:space="0" w:color="auto"/>
                        <w:left w:val="none" w:sz="0" w:space="0" w:color="auto"/>
                        <w:bottom w:val="none" w:sz="0" w:space="0" w:color="auto"/>
                        <w:right w:val="none" w:sz="0" w:space="0" w:color="auto"/>
                      </w:divBdr>
                      <w:divsChild>
                        <w:div w:id="579219328">
                          <w:marLeft w:val="0"/>
                          <w:marRight w:val="0"/>
                          <w:marTop w:val="0"/>
                          <w:marBottom w:val="0"/>
                          <w:divBdr>
                            <w:top w:val="none" w:sz="0" w:space="0" w:color="auto"/>
                            <w:left w:val="none" w:sz="0" w:space="0" w:color="auto"/>
                            <w:bottom w:val="none" w:sz="0" w:space="0" w:color="auto"/>
                            <w:right w:val="none" w:sz="0" w:space="0" w:color="auto"/>
                          </w:divBdr>
                          <w:divsChild>
                            <w:div w:id="1210190496">
                              <w:marLeft w:val="0"/>
                              <w:marRight w:val="0"/>
                              <w:marTop w:val="0"/>
                              <w:marBottom w:val="0"/>
                              <w:divBdr>
                                <w:top w:val="none" w:sz="0" w:space="0" w:color="auto"/>
                                <w:left w:val="none" w:sz="0" w:space="0" w:color="auto"/>
                                <w:bottom w:val="none" w:sz="0" w:space="0" w:color="auto"/>
                                <w:right w:val="none" w:sz="0" w:space="0" w:color="auto"/>
                              </w:divBdr>
                              <w:divsChild>
                                <w:div w:id="2900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99400399">
      <w:bodyDiv w:val="1"/>
      <w:marLeft w:val="0"/>
      <w:marRight w:val="0"/>
      <w:marTop w:val="0"/>
      <w:marBottom w:val="0"/>
      <w:divBdr>
        <w:top w:val="none" w:sz="0" w:space="0" w:color="auto"/>
        <w:left w:val="none" w:sz="0" w:space="0" w:color="auto"/>
        <w:bottom w:val="none" w:sz="0" w:space="0" w:color="auto"/>
        <w:right w:val="none" w:sz="0" w:space="0" w:color="auto"/>
      </w:divBdr>
    </w:div>
    <w:div w:id="2132047881">
      <w:bodyDiv w:val="1"/>
      <w:marLeft w:val="0"/>
      <w:marRight w:val="0"/>
      <w:marTop w:val="0"/>
      <w:marBottom w:val="0"/>
      <w:divBdr>
        <w:top w:val="none" w:sz="0" w:space="0" w:color="auto"/>
        <w:left w:val="none" w:sz="0" w:space="0" w:color="auto"/>
        <w:bottom w:val="none" w:sz="0" w:space="0" w:color="auto"/>
        <w:right w:val="none" w:sz="0" w:space="0" w:color="auto"/>
      </w:divBdr>
    </w:div>
    <w:div w:id="21459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AF8B5-C8CC-47BF-9943-A3FAEF16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80D3FF-DEFF-4FF4-AFFD-DC46D2B3E8F1}">
  <ds:schemaRefs>
    <ds:schemaRef ds:uri="http://schemas.microsoft.com/sharepoint/v3/contenttype/forms"/>
  </ds:schemaRefs>
</ds:datastoreItem>
</file>

<file path=customXml/itemProps3.xml><?xml version="1.0" encoding="utf-8"?>
<ds:datastoreItem xmlns:ds="http://schemas.openxmlformats.org/officeDocument/2006/customXml" ds:itemID="{6022B69C-931D-4094-AC57-2BF0D7E14A7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4F3CECD-5E6D-43EA-BD05-E2CAEFB4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7549</Characters>
  <Application>Microsoft Office Word</Application>
  <DocSecurity>4</DocSecurity>
  <Lines>62</Lines>
  <Paragraphs>17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2021-01-27T13:52:00Z</cp:lastPrinted>
  <dcterms:created xsi:type="dcterms:W3CDTF">2021-03-02T13:59:00Z</dcterms:created>
  <dcterms:modified xsi:type="dcterms:W3CDTF">2021-03-02T13:59:00Z</dcterms:modified>
</cp:coreProperties>
</file>